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w:rsidR="51E3D1B1" w:rsidP="2D2D3B1F" w:rsidRDefault="51E3D1B1" w14:paraId="1D4751A4" w14:textId="301D9807">
      <w:pPr>
        <w:spacing w:before="240" w:line="259" w:lineRule="auto"/>
        <w:jc w:val="center"/>
        <w:rPr>
          <w:rFonts w:ascii="Calibri" w:hAnsi="Calibri" w:eastAsia="Calibri" w:cs="Calibri"/>
          <w:noProof w:val="0"/>
          <w:color w:val="202020"/>
          <w:sz w:val="28"/>
          <w:szCs w:val="28"/>
          <w:lang w:val="en-US"/>
        </w:rPr>
      </w:pPr>
      <w:r w:rsidR="6D6ADE7B">
        <w:drawing>
          <wp:inline wp14:editId="6CDEBDB7" wp14:anchorId="0C0F389E">
            <wp:extent cx="4962526" cy="1200150"/>
            <wp:effectExtent l="0" t="0" r="0" b="0"/>
            <wp:docPr id="973554223" name="" descr="Picture" title=""/>
            <wp:cNvGraphicFramePr>
              <a:graphicFrameLocks noChangeAspect="1"/>
            </wp:cNvGraphicFramePr>
            <a:graphic>
              <a:graphicData uri="http://schemas.openxmlformats.org/drawingml/2006/picture">
                <pic:pic>
                  <pic:nvPicPr>
                    <pic:cNvPr id="0" name=""/>
                    <pic:cNvPicPr/>
                  </pic:nvPicPr>
                  <pic:blipFill>
                    <a:blip r:embed="Rda171ab3a64141d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962526" cy="1200150"/>
                    </a:xfrm>
                    <a:prstGeom prst="rect">
                      <a:avLst/>
                    </a:prstGeom>
                  </pic:spPr>
                </pic:pic>
              </a:graphicData>
            </a:graphic>
          </wp:inline>
        </w:drawing>
      </w:r>
      <w:r>
        <w:br/>
      </w:r>
      <w:r w:rsidRPr="7D958F80" w:rsidR="6D6ADE7B">
        <w:rPr>
          <w:rFonts w:ascii="Calibri" w:hAnsi="Calibri" w:eastAsia="Calibri" w:cs="Calibri"/>
          <w:b w:val="1"/>
          <w:bCs w:val="1"/>
          <w:noProof w:val="0"/>
          <w:color w:val="202020"/>
          <w:sz w:val="28"/>
          <w:szCs w:val="28"/>
          <w:lang w:val="en-US"/>
        </w:rPr>
        <w:t>KNIGHTS NEWS – May 30, 2025</w:t>
      </w:r>
    </w:p>
    <w:p w:rsidR="2D2D3B1F" w:rsidP="7D958F80" w:rsidRDefault="2D2D3B1F" w14:paraId="46506031" w14:textId="6790BBBD">
      <w:pPr>
        <w:spacing w:before="240" w:beforeAutospacing="off" w:after="0" w:afterAutospacing="off" w:line="259" w:lineRule="auto"/>
        <w:jc w:val="center"/>
        <w:rPr>
          <w:rFonts w:ascii="Calibri" w:hAnsi="Calibri" w:eastAsia="Calibri" w:cs="Calibri"/>
          <w:b w:val="1"/>
          <w:bCs w:val="1"/>
          <w:noProof w:val="0"/>
          <w:color w:val="202020"/>
          <w:sz w:val="28"/>
          <w:szCs w:val="28"/>
          <w:lang w:val="en-US"/>
        </w:rPr>
      </w:pPr>
      <w:r w:rsidR="2B2718DD">
        <w:drawing>
          <wp:inline wp14:editId="2984AE2A" wp14:anchorId="6D93CBE1">
            <wp:extent cx="2171700" cy="1396093"/>
            <wp:effectExtent l="0" t="0" r="0" b="0"/>
            <wp:docPr id="2145724963" name="" title=""/>
            <wp:cNvGraphicFramePr>
              <a:graphicFrameLocks noChangeAspect="1"/>
            </wp:cNvGraphicFramePr>
            <a:graphic>
              <a:graphicData uri="http://schemas.openxmlformats.org/drawingml/2006/picture">
                <pic:pic>
                  <pic:nvPicPr>
                    <pic:cNvPr id="0" name=""/>
                    <pic:cNvPicPr/>
                  </pic:nvPicPr>
                  <pic:blipFill>
                    <a:blip r:embed="R7363487e54754611">
                      <a:extLst>
                        <a:ext xmlns:a="http://schemas.openxmlformats.org/drawingml/2006/main" uri="{28A0092B-C50C-407E-A947-70E740481C1C}">
                          <a14:useLocalDpi val="0"/>
                        </a:ext>
                      </a:extLst>
                    </a:blip>
                    <a:stretch>
                      <a:fillRect/>
                    </a:stretch>
                  </pic:blipFill>
                  <pic:spPr>
                    <a:xfrm>
                      <a:off x="0" y="0"/>
                      <a:ext cx="2171700" cy="1396093"/>
                    </a:xfrm>
                    <a:prstGeom prst="rect">
                      <a:avLst/>
                    </a:prstGeom>
                  </pic:spPr>
                </pic:pic>
              </a:graphicData>
            </a:graphic>
          </wp:inline>
        </w:drawing>
      </w:r>
    </w:p>
    <w:p w:rsidR="2D2D3B1F" w:rsidP="7D958F80" w:rsidRDefault="2D2D3B1F" w14:paraId="5AE8EB73" w14:textId="4B80A992">
      <w:pPr>
        <w:spacing w:before="0" w:beforeAutospacing="off" w:after="0" w:afterAutospacing="off"/>
        <w:rPr>
          <w:rFonts w:ascii="Calibri" w:hAnsi="Calibri" w:eastAsia="Calibri" w:cs="Calibri"/>
          <w:noProof w:val="0"/>
          <w:color w:val="000000" w:themeColor="text1" w:themeTint="FF" w:themeShade="FF"/>
          <w:sz w:val="24"/>
          <w:szCs w:val="24"/>
          <w:lang w:val="en-US"/>
        </w:rPr>
      </w:pPr>
      <w:r w:rsidRPr="7D958F80" w:rsidR="785B4F20">
        <w:rPr>
          <w:rFonts w:ascii="Calibri" w:hAnsi="Calibri" w:eastAsia="Calibri" w:cs="Calibri"/>
          <w:noProof w:val="0"/>
          <w:color w:val="000000" w:themeColor="text1" w:themeTint="FF" w:themeShade="FF"/>
          <w:sz w:val="24"/>
          <w:szCs w:val="24"/>
          <w:lang w:val="en-US"/>
        </w:rPr>
        <w:t xml:space="preserve">As we approach the final stretch of the school year, </w:t>
      </w:r>
      <w:r w:rsidRPr="7D958F80" w:rsidR="1E5D3202">
        <w:rPr>
          <w:rFonts w:ascii="Calibri" w:hAnsi="Calibri" w:eastAsia="Calibri" w:cs="Calibri"/>
          <w:noProof w:val="0"/>
          <w:color w:val="000000" w:themeColor="text1" w:themeTint="FF" w:themeShade="FF"/>
          <w:sz w:val="24"/>
          <w:szCs w:val="24"/>
          <w:lang w:val="en-US"/>
        </w:rPr>
        <w:t>we</w:t>
      </w:r>
      <w:r w:rsidRPr="7D958F80" w:rsidR="785B4F20">
        <w:rPr>
          <w:rFonts w:ascii="Calibri" w:hAnsi="Calibri" w:eastAsia="Calibri" w:cs="Calibri"/>
          <w:noProof w:val="0"/>
          <w:color w:val="000000" w:themeColor="text1" w:themeTint="FF" w:themeShade="FF"/>
          <w:sz w:val="24"/>
          <w:szCs w:val="24"/>
          <w:lang w:val="en-US"/>
        </w:rPr>
        <w:t xml:space="preserve"> want to take a moment to thank you for your continued partnership and support throughout this academic journey. June is always a busy and exciting month as we celebrate student achievements, wrap up projects, and prepare for a well-earned summer break.</w:t>
      </w:r>
      <w:r w:rsidRPr="7D958F80" w:rsidR="6D0E630F">
        <w:rPr>
          <w:rFonts w:ascii="Calibri" w:hAnsi="Calibri" w:eastAsia="Calibri" w:cs="Calibri"/>
          <w:noProof w:val="0"/>
          <w:color w:val="000000" w:themeColor="text1" w:themeTint="FF" w:themeShade="FF"/>
          <w:sz w:val="24"/>
          <w:szCs w:val="24"/>
          <w:lang w:val="en-US"/>
        </w:rPr>
        <w:t xml:space="preserve"> As always, we encourage students to finish strong, stay engaged, and support one another as the year concludes.</w:t>
      </w:r>
    </w:p>
    <w:p w:rsidR="799706EA" w:rsidP="7D958F80" w:rsidRDefault="799706EA" w14:paraId="506E3806" w14:textId="3A3DA5A8">
      <w:pPr>
        <w:pStyle w:val="Normal"/>
        <w:spacing w:before="0" w:beforeAutospacing="off" w:after="0" w:afterAutospacing="off"/>
        <w:rPr>
          <w:rFonts w:ascii="Calibri" w:hAnsi="Calibri" w:eastAsia="Calibri" w:cs="Calibri"/>
          <w:noProof w:val="0"/>
          <w:color w:val="000000" w:themeColor="text1" w:themeTint="FF" w:themeShade="FF"/>
          <w:sz w:val="24"/>
          <w:szCs w:val="24"/>
          <w:lang w:val="en-US"/>
        </w:rPr>
      </w:pPr>
    </w:p>
    <w:p w:rsidR="7D958F80" w:rsidP="7D958F80" w:rsidRDefault="7D958F80" w14:paraId="04F1B91B" w14:textId="1AA91702">
      <w:pPr>
        <w:spacing w:after="240" w:line="240" w:lineRule="auto"/>
        <w:jc w:val="center"/>
        <w:rPr>
          <w:rFonts w:ascii="Calibri" w:hAnsi="Calibri" w:eastAsia="Calibri" w:cs="Calibri"/>
          <w:b w:val="1"/>
          <w:bCs w:val="1"/>
          <w:strike w:val="0"/>
          <w:dstrike w:val="0"/>
          <w:noProof w:val="0"/>
          <w:color w:val="000000" w:themeColor="text1" w:themeTint="FF" w:themeShade="FF"/>
          <w:sz w:val="28"/>
          <w:szCs w:val="28"/>
          <w:u w:val="single"/>
          <w:lang w:val="en-US"/>
        </w:rPr>
      </w:pPr>
    </w:p>
    <w:p w:rsidR="2A10A16F" w:rsidP="799706EA" w:rsidRDefault="2A10A16F" w14:paraId="22E8CA01" w14:textId="6CD12335">
      <w:pPr>
        <w:spacing w:after="240" w:line="240" w:lineRule="auto"/>
        <w:jc w:val="center"/>
        <w:rPr>
          <w:rFonts w:ascii="Calibri" w:hAnsi="Calibri" w:eastAsia="Calibri" w:cs="Calibri"/>
          <w:noProof w:val="0"/>
          <w:color w:val="000000" w:themeColor="text1" w:themeTint="FF" w:themeShade="FF"/>
          <w:sz w:val="28"/>
          <w:szCs w:val="28"/>
          <w:lang w:val="en-US"/>
        </w:rPr>
      </w:pPr>
      <w:r w:rsidRPr="799706EA" w:rsidR="2A10A16F">
        <w:rPr>
          <w:rFonts w:ascii="Calibri" w:hAnsi="Calibri" w:eastAsia="Calibri" w:cs="Calibri"/>
          <w:b w:val="1"/>
          <w:bCs w:val="1"/>
          <w:strike w:val="0"/>
          <w:dstrike w:val="0"/>
          <w:noProof w:val="0"/>
          <w:color w:val="000000" w:themeColor="text1" w:themeTint="FF" w:themeShade="FF"/>
          <w:sz w:val="28"/>
          <w:szCs w:val="28"/>
          <w:u w:val="single"/>
          <w:lang w:val="en-US"/>
        </w:rPr>
        <w:t>Dates To Remember</w:t>
      </w:r>
    </w:p>
    <w:p w:rsidR="2A10A16F" w:rsidP="799706EA" w:rsidRDefault="2A10A16F" w14:paraId="043B83C3" w14:textId="28A2D30B">
      <w:pPr>
        <w:spacing w:after="160" w:line="259" w:lineRule="auto"/>
        <w:jc w:val="center"/>
        <w:rPr>
          <w:rFonts w:ascii="Calibri" w:hAnsi="Calibri" w:eastAsia="Calibri" w:cs="Calibri"/>
          <w:noProof w:val="0"/>
          <w:color w:val="000000" w:themeColor="text1" w:themeTint="FF" w:themeShade="FF"/>
          <w:sz w:val="24"/>
          <w:szCs w:val="24"/>
          <w:lang w:val="en-US"/>
        </w:rPr>
      </w:pPr>
      <w:r w:rsidRPr="799706EA" w:rsidR="2A10A16F">
        <w:rPr>
          <w:rFonts w:ascii="Calibri" w:hAnsi="Calibri" w:eastAsia="Calibri" w:cs="Calibri"/>
          <w:b w:val="1"/>
          <w:bCs w:val="1"/>
          <w:noProof w:val="0"/>
          <w:color w:val="000000" w:themeColor="text1" w:themeTint="FF" w:themeShade="FF"/>
          <w:sz w:val="24"/>
          <w:szCs w:val="24"/>
          <w:lang w:val="en-US"/>
        </w:rPr>
        <w:t>Thursday, June 5 – Spring Fling Dance</w:t>
      </w:r>
    </w:p>
    <w:p w:rsidR="4E14646C" w:rsidP="799706EA" w:rsidRDefault="4E14646C" w14:paraId="5450CC07" w14:textId="7220BCA9">
      <w:pPr>
        <w:spacing w:after="160" w:line="259" w:lineRule="auto"/>
        <w:jc w:val="center"/>
        <w:rPr>
          <w:rFonts w:ascii="Calibri" w:hAnsi="Calibri" w:eastAsia="Calibri" w:cs="Calibri"/>
          <w:noProof w:val="0"/>
          <w:color w:val="000000" w:themeColor="text1" w:themeTint="FF" w:themeShade="FF"/>
          <w:sz w:val="24"/>
          <w:szCs w:val="24"/>
          <w:lang w:val="en-US"/>
        </w:rPr>
      </w:pPr>
      <w:r w:rsidRPr="799706EA" w:rsidR="4E14646C">
        <w:rPr>
          <w:rFonts w:ascii="Calibri" w:hAnsi="Calibri" w:eastAsia="Calibri" w:cs="Calibri"/>
          <w:b w:val="1"/>
          <w:bCs w:val="1"/>
          <w:noProof w:val="0"/>
          <w:color w:val="000000" w:themeColor="text1" w:themeTint="FF" w:themeShade="FF"/>
          <w:sz w:val="24"/>
          <w:szCs w:val="24"/>
          <w:lang w:val="en-US"/>
        </w:rPr>
        <w:t>Tuesday, June 10 – Spirit Day – Beach Day</w:t>
      </w:r>
    </w:p>
    <w:p w:rsidR="4E14646C" w:rsidP="799706EA" w:rsidRDefault="4E14646C" w14:paraId="4CC1810F" w14:textId="35B220F1">
      <w:pPr>
        <w:spacing w:after="160" w:line="259" w:lineRule="auto"/>
        <w:jc w:val="center"/>
        <w:rPr>
          <w:rFonts w:ascii="Calibri" w:hAnsi="Calibri" w:eastAsia="Calibri" w:cs="Calibri"/>
          <w:b w:val="1"/>
          <w:bCs w:val="1"/>
          <w:noProof w:val="0"/>
          <w:color w:val="000000" w:themeColor="text1" w:themeTint="FF" w:themeShade="FF"/>
          <w:sz w:val="24"/>
          <w:szCs w:val="24"/>
          <w:lang w:val="en-US"/>
        </w:rPr>
      </w:pPr>
      <w:r w:rsidRPr="7D958F80" w:rsidR="0C80C0EA">
        <w:rPr>
          <w:rFonts w:ascii="Calibri" w:hAnsi="Calibri" w:eastAsia="Calibri" w:cs="Calibri"/>
          <w:b w:val="1"/>
          <w:bCs w:val="1"/>
          <w:noProof w:val="0"/>
          <w:color w:val="000000" w:themeColor="text1" w:themeTint="FF" w:themeShade="FF"/>
          <w:sz w:val="24"/>
          <w:szCs w:val="24"/>
          <w:lang w:val="en-US"/>
        </w:rPr>
        <w:t xml:space="preserve">Wednesday, June 11 – </w:t>
      </w:r>
      <w:r w:rsidRPr="7D958F80" w:rsidR="343C6E6B">
        <w:rPr>
          <w:rFonts w:ascii="Calibri" w:hAnsi="Calibri" w:eastAsia="Calibri" w:cs="Calibri"/>
          <w:b w:val="1"/>
          <w:bCs w:val="1"/>
          <w:noProof w:val="0"/>
          <w:color w:val="000000" w:themeColor="text1" w:themeTint="FF" w:themeShade="FF"/>
          <w:sz w:val="24"/>
          <w:szCs w:val="24"/>
          <w:lang w:val="en-US"/>
        </w:rPr>
        <w:t>Famil</w:t>
      </w:r>
      <w:r w:rsidRPr="7D958F80" w:rsidR="5658ABC0">
        <w:rPr>
          <w:rFonts w:ascii="Calibri" w:hAnsi="Calibri" w:eastAsia="Calibri" w:cs="Calibri"/>
          <w:b w:val="1"/>
          <w:bCs w:val="1"/>
          <w:noProof w:val="0"/>
          <w:color w:val="000000" w:themeColor="text1" w:themeTint="FF" w:themeShade="FF"/>
          <w:sz w:val="24"/>
          <w:szCs w:val="24"/>
          <w:lang w:val="en-US"/>
        </w:rPr>
        <w:t>y/Volunteer Appreciation</w:t>
      </w:r>
    </w:p>
    <w:p w:rsidR="4E14646C" w:rsidP="799706EA" w:rsidRDefault="4E14646C" w14:paraId="66074982" w14:textId="08B09191">
      <w:pPr>
        <w:spacing w:after="160" w:line="259" w:lineRule="auto"/>
        <w:jc w:val="center"/>
        <w:rPr>
          <w:rFonts w:ascii="Calibri" w:hAnsi="Calibri" w:eastAsia="Calibri" w:cs="Calibri"/>
          <w:noProof w:val="0"/>
          <w:color w:val="000000" w:themeColor="text1" w:themeTint="FF" w:themeShade="FF"/>
          <w:sz w:val="24"/>
          <w:szCs w:val="24"/>
          <w:lang w:val="en-US"/>
        </w:rPr>
      </w:pPr>
      <w:r w:rsidRPr="799706EA" w:rsidR="4E14646C">
        <w:rPr>
          <w:rFonts w:ascii="Calibri" w:hAnsi="Calibri" w:eastAsia="Calibri" w:cs="Calibri"/>
          <w:b w:val="1"/>
          <w:bCs w:val="1"/>
          <w:noProof w:val="0"/>
          <w:color w:val="000000" w:themeColor="text1" w:themeTint="FF" w:themeShade="FF"/>
          <w:sz w:val="24"/>
          <w:szCs w:val="24"/>
          <w:lang w:val="en-US"/>
        </w:rPr>
        <w:t>Wednesday, June 11 – School Council</w:t>
      </w:r>
    </w:p>
    <w:p w:rsidR="4E14646C" w:rsidP="799706EA" w:rsidRDefault="4E14646C" w14:paraId="0D7CB94B" w14:textId="2E7848F0">
      <w:pPr>
        <w:spacing w:after="160" w:line="259" w:lineRule="auto"/>
        <w:jc w:val="center"/>
        <w:rPr>
          <w:rFonts w:ascii="Calibri" w:hAnsi="Calibri" w:eastAsia="Calibri" w:cs="Calibri"/>
          <w:b w:val="1"/>
          <w:bCs w:val="1"/>
          <w:noProof w:val="0"/>
          <w:color w:val="000000" w:themeColor="text1" w:themeTint="FF" w:themeShade="FF"/>
          <w:sz w:val="24"/>
          <w:szCs w:val="24"/>
          <w:lang w:val="en-US"/>
        </w:rPr>
      </w:pPr>
      <w:r w:rsidRPr="799706EA" w:rsidR="4E14646C">
        <w:rPr>
          <w:rFonts w:ascii="Calibri" w:hAnsi="Calibri" w:eastAsia="Calibri" w:cs="Calibri"/>
          <w:b w:val="1"/>
          <w:bCs w:val="1"/>
          <w:noProof w:val="0"/>
          <w:color w:val="000000" w:themeColor="text1" w:themeTint="FF" w:themeShade="FF"/>
          <w:sz w:val="24"/>
          <w:szCs w:val="24"/>
          <w:lang w:val="en-US"/>
        </w:rPr>
        <w:t xml:space="preserve">Thursday, June 12 – </w:t>
      </w:r>
      <w:r w:rsidRPr="799706EA" w:rsidR="4E14646C">
        <w:rPr>
          <w:rFonts w:ascii="Calibri" w:hAnsi="Calibri" w:eastAsia="Calibri" w:cs="Calibri"/>
          <w:b w:val="1"/>
          <w:bCs w:val="1"/>
          <w:noProof w:val="0"/>
          <w:color w:val="000000" w:themeColor="text1" w:themeTint="FF" w:themeShade="FF"/>
          <w:sz w:val="24"/>
          <w:szCs w:val="24"/>
          <w:lang w:val="en-US"/>
        </w:rPr>
        <w:t>Indigenous Peoples Day</w:t>
      </w:r>
      <w:r w:rsidRPr="799706EA" w:rsidR="61E4EDB0">
        <w:rPr>
          <w:rFonts w:ascii="Calibri" w:hAnsi="Calibri" w:eastAsia="Calibri" w:cs="Calibri"/>
          <w:b w:val="1"/>
          <w:bCs w:val="1"/>
          <w:noProof w:val="0"/>
          <w:color w:val="000000" w:themeColor="text1" w:themeTint="FF" w:themeShade="FF"/>
          <w:sz w:val="24"/>
          <w:szCs w:val="24"/>
          <w:lang w:val="en-US"/>
        </w:rPr>
        <w:t xml:space="preserve"> Celebration</w:t>
      </w:r>
    </w:p>
    <w:p w:rsidR="4E14646C" w:rsidP="799706EA" w:rsidRDefault="4E14646C" w14:paraId="53EEBA6D" w14:textId="05A7AFA8">
      <w:pPr>
        <w:pStyle w:val="Normal"/>
        <w:suppressLineNumbers w:val="0"/>
        <w:bidi w:val="0"/>
        <w:spacing w:before="0" w:beforeAutospacing="off" w:after="160" w:afterAutospacing="off" w:line="259" w:lineRule="auto"/>
        <w:ind w:left="0" w:right="0"/>
        <w:jc w:val="center"/>
        <w:rPr>
          <w:rFonts w:ascii="Calibri" w:hAnsi="Calibri" w:eastAsia="Calibri" w:cs="Calibri"/>
          <w:b w:val="1"/>
          <w:bCs w:val="1"/>
          <w:noProof w:val="0"/>
          <w:color w:val="000000" w:themeColor="text1" w:themeTint="FF" w:themeShade="FF"/>
          <w:sz w:val="24"/>
          <w:szCs w:val="24"/>
          <w:lang w:val="en-US"/>
        </w:rPr>
      </w:pPr>
      <w:r w:rsidRPr="7D958F80" w:rsidR="0C80C0EA">
        <w:rPr>
          <w:rFonts w:ascii="Calibri" w:hAnsi="Calibri" w:eastAsia="Calibri" w:cs="Calibri"/>
          <w:b w:val="1"/>
          <w:bCs w:val="1"/>
          <w:noProof w:val="0"/>
          <w:color w:val="000000" w:themeColor="text1" w:themeTint="FF" w:themeShade="FF"/>
          <w:sz w:val="24"/>
          <w:szCs w:val="24"/>
          <w:lang w:val="en-US"/>
        </w:rPr>
        <w:t>Thursday, June 19 – Kindergarten Knighting Ceremonies</w:t>
      </w:r>
      <w:r w:rsidRPr="7D958F80" w:rsidR="5E976295">
        <w:rPr>
          <w:rFonts w:ascii="Calibri" w:hAnsi="Calibri" w:eastAsia="Calibri" w:cs="Calibri"/>
          <w:b w:val="1"/>
          <w:bCs w:val="1"/>
          <w:noProof w:val="0"/>
          <w:color w:val="000000" w:themeColor="text1" w:themeTint="FF" w:themeShade="FF"/>
          <w:sz w:val="24"/>
          <w:szCs w:val="24"/>
          <w:lang w:val="en-US"/>
        </w:rPr>
        <w:t xml:space="preserve"> (AM</w:t>
      </w:r>
      <w:r w:rsidRPr="7D958F80" w:rsidR="62E08F22">
        <w:rPr>
          <w:rFonts w:ascii="Calibri" w:hAnsi="Calibri" w:eastAsia="Calibri" w:cs="Calibri"/>
          <w:b w:val="1"/>
          <w:bCs w:val="1"/>
          <w:noProof w:val="0"/>
          <w:color w:val="000000" w:themeColor="text1" w:themeTint="FF" w:themeShade="FF"/>
          <w:sz w:val="24"/>
          <w:szCs w:val="24"/>
          <w:lang w:val="en-US"/>
        </w:rPr>
        <w:t xml:space="preserve"> – 9:15 am</w:t>
      </w:r>
      <w:r w:rsidRPr="7D958F80" w:rsidR="5E976295">
        <w:rPr>
          <w:rFonts w:ascii="Calibri" w:hAnsi="Calibri" w:eastAsia="Calibri" w:cs="Calibri"/>
          <w:b w:val="1"/>
          <w:bCs w:val="1"/>
          <w:noProof w:val="0"/>
          <w:color w:val="000000" w:themeColor="text1" w:themeTint="FF" w:themeShade="FF"/>
          <w:sz w:val="24"/>
          <w:szCs w:val="24"/>
          <w:lang w:val="en-US"/>
        </w:rPr>
        <w:t xml:space="preserve"> and</w:t>
      </w:r>
      <w:r w:rsidRPr="7D958F80" w:rsidR="03A6F760">
        <w:rPr>
          <w:rFonts w:ascii="Calibri" w:hAnsi="Calibri" w:eastAsia="Calibri" w:cs="Calibri"/>
          <w:b w:val="1"/>
          <w:bCs w:val="1"/>
          <w:noProof w:val="0"/>
          <w:color w:val="000000" w:themeColor="text1" w:themeTint="FF" w:themeShade="FF"/>
          <w:sz w:val="24"/>
          <w:szCs w:val="24"/>
          <w:lang w:val="en-US"/>
        </w:rPr>
        <w:t xml:space="preserve"> PM - </w:t>
      </w:r>
      <w:r w:rsidRPr="7D958F80" w:rsidR="26D59718">
        <w:rPr>
          <w:rFonts w:ascii="Calibri" w:hAnsi="Calibri" w:eastAsia="Calibri" w:cs="Calibri"/>
          <w:b w:val="1"/>
          <w:bCs w:val="1"/>
          <w:noProof w:val="0"/>
          <w:color w:val="000000" w:themeColor="text1" w:themeTint="FF" w:themeShade="FF"/>
          <w:sz w:val="24"/>
          <w:szCs w:val="24"/>
          <w:lang w:val="en-US"/>
        </w:rPr>
        <w:t>1:15 pm</w:t>
      </w:r>
      <w:r w:rsidRPr="7D958F80" w:rsidR="5E976295">
        <w:rPr>
          <w:rFonts w:ascii="Calibri" w:hAnsi="Calibri" w:eastAsia="Calibri" w:cs="Calibri"/>
          <w:b w:val="1"/>
          <w:bCs w:val="1"/>
          <w:noProof w:val="0"/>
          <w:color w:val="000000" w:themeColor="text1" w:themeTint="FF" w:themeShade="FF"/>
          <w:sz w:val="24"/>
          <w:szCs w:val="24"/>
          <w:lang w:val="en-US"/>
        </w:rPr>
        <w:t>)</w:t>
      </w:r>
    </w:p>
    <w:p w:rsidR="4E14646C" w:rsidP="799706EA" w:rsidRDefault="4E14646C" w14:paraId="69E00044" w14:textId="59C961AC">
      <w:pPr>
        <w:spacing w:before="0" w:beforeAutospacing="off" w:after="160" w:afterAutospacing="off" w:line="259" w:lineRule="auto"/>
        <w:jc w:val="center"/>
        <w:rPr>
          <w:rFonts w:ascii="Calibri" w:hAnsi="Calibri" w:eastAsia="Calibri" w:cs="Calibri"/>
          <w:b w:val="1"/>
          <w:bCs w:val="1"/>
          <w:noProof w:val="0"/>
          <w:color w:val="000000" w:themeColor="text1" w:themeTint="FF" w:themeShade="FF"/>
          <w:sz w:val="24"/>
          <w:szCs w:val="24"/>
          <w:lang w:val="en-US"/>
        </w:rPr>
      </w:pPr>
      <w:r w:rsidRPr="799706EA" w:rsidR="4E14646C">
        <w:rPr>
          <w:rFonts w:ascii="Calibri" w:hAnsi="Calibri" w:eastAsia="Calibri" w:cs="Calibri"/>
          <w:b w:val="1"/>
          <w:bCs w:val="1"/>
          <w:noProof w:val="0"/>
          <w:color w:val="000000" w:themeColor="text1" w:themeTint="FF" w:themeShade="FF"/>
          <w:sz w:val="24"/>
          <w:szCs w:val="24"/>
          <w:lang w:val="en-US"/>
        </w:rPr>
        <w:t xml:space="preserve">Friday, June 20 – </w:t>
      </w:r>
      <w:r w:rsidRPr="799706EA" w:rsidR="2E9A7671">
        <w:rPr>
          <w:rFonts w:ascii="Calibri" w:hAnsi="Calibri" w:eastAsia="Calibri" w:cs="Calibri"/>
          <w:b w:val="1"/>
          <w:bCs w:val="1"/>
          <w:noProof w:val="0"/>
          <w:color w:val="000000" w:themeColor="text1" w:themeTint="FF" w:themeShade="FF"/>
          <w:sz w:val="24"/>
          <w:szCs w:val="24"/>
          <w:lang w:val="en-US"/>
        </w:rPr>
        <w:t xml:space="preserve">Last Day of </w:t>
      </w:r>
      <w:r w:rsidRPr="799706EA" w:rsidR="4E14646C">
        <w:rPr>
          <w:rFonts w:ascii="Calibri" w:hAnsi="Calibri" w:eastAsia="Calibri" w:cs="Calibri"/>
          <w:b w:val="1"/>
          <w:bCs w:val="1"/>
          <w:noProof w:val="0"/>
          <w:color w:val="000000" w:themeColor="text1" w:themeTint="FF" w:themeShade="FF"/>
          <w:sz w:val="24"/>
          <w:szCs w:val="24"/>
          <w:lang w:val="en-US"/>
        </w:rPr>
        <w:t xml:space="preserve">Kindergarten </w:t>
      </w:r>
      <w:r w:rsidRPr="799706EA" w:rsidR="639AD36E">
        <w:rPr>
          <w:rFonts w:ascii="Calibri" w:hAnsi="Calibri" w:eastAsia="Calibri" w:cs="Calibri"/>
          <w:b w:val="1"/>
          <w:bCs w:val="1"/>
          <w:noProof w:val="0"/>
          <w:color w:val="000000" w:themeColor="text1" w:themeTint="FF" w:themeShade="FF"/>
          <w:sz w:val="24"/>
          <w:szCs w:val="24"/>
          <w:lang w:val="en-US"/>
        </w:rPr>
        <w:t>(PM)</w:t>
      </w:r>
    </w:p>
    <w:p w:rsidR="639AD36E" w:rsidP="799706EA" w:rsidRDefault="639AD36E" w14:paraId="2EC19D9C" w14:textId="2A1DE55A">
      <w:pPr>
        <w:spacing w:before="0" w:beforeAutospacing="off" w:after="160" w:afterAutospacing="off" w:line="259" w:lineRule="auto"/>
        <w:jc w:val="center"/>
        <w:rPr>
          <w:rFonts w:ascii="Calibri" w:hAnsi="Calibri" w:eastAsia="Calibri" w:cs="Calibri"/>
          <w:b w:val="1"/>
          <w:bCs w:val="1"/>
          <w:noProof w:val="0"/>
          <w:color w:val="000000" w:themeColor="text1" w:themeTint="FF" w:themeShade="FF"/>
          <w:sz w:val="24"/>
          <w:szCs w:val="24"/>
          <w:lang w:val="en-US"/>
        </w:rPr>
      </w:pPr>
      <w:r w:rsidRPr="799706EA" w:rsidR="639AD36E">
        <w:rPr>
          <w:rFonts w:ascii="Calibri" w:hAnsi="Calibri" w:eastAsia="Calibri" w:cs="Calibri"/>
          <w:b w:val="1"/>
          <w:bCs w:val="1"/>
          <w:noProof w:val="0"/>
          <w:color w:val="000000" w:themeColor="text1" w:themeTint="FF" w:themeShade="FF"/>
          <w:sz w:val="24"/>
          <w:szCs w:val="24"/>
          <w:lang w:val="en-US"/>
        </w:rPr>
        <w:t>Tuesday, June 24 – Festival of Knights Field Day</w:t>
      </w:r>
    </w:p>
    <w:p w:rsidR="639AD36E" w:rsidP="799706EA" w:rsidRDefault="639AD36E" w14:paraId="57E72C6C" w14:textId="70BCA9DA">
      <w:pPr>
        <w:spacing w:before="0" w:beforeAutospacing="off" w:after="160" w:afterAutospacing="off" w:line="259" w:lineRule="auto"/>
        <w:jc w:val="center"/>
        <w:rPr>
          <w:rFonts w:ascii="Calibri" w:hAnsi="Calibri" w:eastAsia="Calibri" w:cs="Calibri"/>
          <w:b w:val="1"/>
          <w:bCs w:val="1"/>
          <w:noProof w:val="0"/>
          <w:color w:val="000000" w:themeColor="text1" w:themeTint="FF" w:themeShade="FF"/>
          <w:sz w:val="24"/>
          <w:szCs w:val="24"/>
          <w:lang w:val="en-US"/>
        </w:rPr>
      </w:pPr>
      <w:r w:rsidRPr="7D958F80" w:rsidR="1D122FCC">
        <w:rPr>
          <w:rFonts w:ascii="Calibri" w:hAnsi="Calibri" w:eastAsia="Calibri" w:cs="Calibri"/>
          <w:b w:val="1"/>
          <w:bCs w:val="1"/>
          <w:noProof w:val="0"/>
          <w:color w:val="000000" w:themeColor="text1" w:themeTint="FF" w:themeShade="FF"/>
          <w:sz w:val="24"/>
          <w:szCs w:val="24"/>
          <w:lang w:val="en-US"/>
        </w:rPr>
        <w:t xml:space="preserve">Wednesday, June 25 – Last Day of </w:t>
      </w:r>
      <w:r w:rsidRPr="7D958F80" w:rsidR="35DFE248">
        <w:rPr>
          <w:rFonts w:ascii="Calibri" w:hAnsi="Calibri" w:eastAsia="Calibri" w:cs="Calibri"/>
          <w:b w:val="1"/>
          <w:bCs w:val="1"/>
          <w:noProof w:val="0"/>
          <w:color w:val="000000" w:themeColor="text1" w:themeTint="FF" w:themeShade="FF"/>
          <w:sz w:val="24"/>
          <w:szCs w:val="24"/>
          <w:lang w:val="en-US"/>
        </w:rPr>
        <w:t>School</w:t>
      </w:r>
    </w:p>
    <w:p w:rsidR="799706EA" w:rsidP="7D958F80" w:rsidRDefault="799706EA" w14:paraId="4CEDE803" w14:textId="16554B7F">
      <w:pPr>
        <w:spacing w:before="0" w:beforeAutospacing="off" w:after="160" w:afterAutospacing="off" w:line="259" w:lineRule="auto"/>
        <w:jc w:val="center"/>
        <w:rPr>
          <w:rFonts w:ascii="Calibri" w:hAnsi="Calibri" w:eastAsia="Calibri" w:cs="Calibri"/>
          <w:b w:val="1"/>
          <w:bCs w:val="1"/>
          <w:noProof w:val="0"/>
          <w:color w:val="000000" w:themeColor="text1" w:themeTint="FF" w:themeShade="FF"/>
          <w:sz w:val="24"/>
          <w:szCs w:val="24"/>
          <w:lang w:val="en-US"/>
        </w:rPr>
      </w:pPr>
    </w:p>
    <w:p w:rsidR="799706EA" w:rsidP="7D958F80" w:rsidRDefault="799706EA" w14:paraId="6F72A5B5" w14:textId="1F6ECDBC">
      <w:pPr>
        <w:spacing w:before="0" w:beforeAutospacing="off" w:after="0" w:afterAutospacing="off" w:line="259" w:lineRule="auto"/>
        <w:rPr>
          <w:rFonts w:ascii="Calibri" w:hAnsi="Calibri" w:eastAsia="Calibri" w:cs="Calibri"/>
          <w:noProof w:val="0"/>
          <w:color w:val="000000" w:themeColor="text1" w:themeTint="FF" w:themeShade="FF"/>
          <w:sz w:val="24"/>
          <w:szCs w:val="24"/>
          <w:lang w:val="en-US"/>
        </w:rPr>
      </w:pPr>
      <w:r w:rsidRPr="7D958F80" w:rsidR="249C9920">
        <w:rPr>
          <w:rFonts w:ascii="Calibri" w:hAnsi="Calibri" w:eastAsia="Calibri" w:cs="Calibri"/>
          <w:noProof w:val="0"/>
          <w:color w:val="000000" w:themeColor="text1" w:themeTint="FF" w:themeShade="FF"/>
          <w:sz w:val="24"/>
          <w:szCs w:val="24"/>
          <w:lang w:val="en-US"/>
        </w:rPr>
        <w:t xml:space="preserve">We will be sending out our final newsletter as the last day approaches with information for the </w:t>
      </w:r>
      <w:r w:rsidRPr="7D958F80" w:rsidR="09199A10">
        <w:rPr>
          <w:rFonts w:ascii="Calibri" w:hAnsi="Calibri" w:eastAsia="Calibri" w:cs="Calibri"/>
          <w:noProof w:val="0"/>
          <w:color w:val="000000" w:themeColor="text1" w:themeTint="FF" w:themeShade="FF"/>
          <w:sz w:val="24"/>
          <w:szCs w:val="24"/>
          <w:lang w:val="en-US"/>
        </w:rPr>
        <w:t>2025-2026</w:t>
      </w:r>
      <w:r w:rsidRPr="7D958F80" w:rsidR="249C9920">
        <w:rPr>
          <w:rFonts w:ascii="Calibri" w:hAnsi="Calibri" w:eastAsia="Calibri" w:cs="Calibri"/>
          <w:noProof w:val="0"/>
          <w:color w:val="000000" w:themeColor="text1" w:themeTint="FF" w:themeShade="FF"/>
          <w:sz w:val="24"/>
          <w:szCs w:val="24"/>
          <w:lang w:val="en-US"/>
        </w:rPr>
        <w:t xml:space="preserve"> school year. We do have administration announcements for next year:</w:t>
      </w:r>
    </w:p>
    <w:p w:rsidR="799706EA" w:rsidP="7D958F80" w:rsidRDefault="799706EA" w14:paraId="1793FCC0" w14:textId="00B414ED">
      <w:pPr>
        <w:spacing w:before="0" w:beforeAutospacing="off" w:after="0" w:afterAutospacing="off" w:line="259" w:lineRule="auto"/>
        <w:rPr>
          <w:rFonts w:ascii="Calibri" w:hAnsi="Calibri" w:eastAsia="Calibri" w:cs="Calibri"/>
          <w:noProof w:val="0"/>
          <w:color w:val="000000" w:themeColor="text1" w:themeTint="FF" w:themeShade="FF"/>
          <w:sz w:val="24"/>
          <w:szCs w:val="24"/>
          <w:lang w:val="en-US"/>
        </w:rPr>
      </w:pPr>
    </w:p>
    <w:p w:rsidR="799706EA" w:rsidP="7D958F80" w:rsidRDefault="799706EA" w14:paraId="26442376" w14:textId="4E746498">
      <w:pPr>
        <w:spacing w:before="0" w:beforeAutospacing="off" w:after="0" w:afterAutospacing="off" w:line="259" w:lineRule="auto"/>
        <w:rPr>
          <w:rFonts w:ascii="Calibri" w:hAnsi="Calibri" w:eastAsia="Calibri" w:cs="Calibri"/>
          <w:noProof w:val="0"/>
          <w:color w:val="000000" w:themeColor="text1" w:themeTint="FF" w:themeShade="FF"/>
          <w:sz w:val="24"/>
          <w:szCs w:val="24"/>
          <w:lang w:val="en-US"/>
        </w:rPr>
      </w:pPr>
      <w:r w:rsidRPr="7D958F80" w:rsidR="249C9920">
        <w:rPr>
          <w:rFonts w:ascii="Calibri" w:hAnsi="Calibri" w:eastAsia="Calibri" w:cs="Calibri"/>
          <w:noProof w:val="0"/>
          <w:color w:val="000000" w:themeColor="text1" w:themeTint="FF" w:themeShade="FF"/>
          <w:sz w:val="24"/>
          <w:szCs w:val="24"/>
          <w:lang w:val="en-US"/>
        </w:rPr>
        <w:t>Principal: Ms. LaToya Bartlett</w:t>
      </w:r>
    </w:p>
    <w:p w:rsidR="799706EA" w:rsidP="7D958F80" w:rsidRDefault="799706EA" w14:paraId="71372DF8" w14:textId="78AB3AD3">
      <w:pPr>
        <w:spacing w:before="0" w:beforeAutospacing="off" w:after="0" w:afterAutospacing="off" w:line="259" w:lineRule="auto"/>
        <w:rPr>
          <w:rFonts w:ascii="Calibri" w:hAnsi="Calibri" w:eastAsia="Calibri" w:cs="Calibri"/>
          <w:noProof w:val="0"/>
          <w:color w:val="000000" w:themeColor="text1" w:themeTint="FF" w:themeShade="FF"/>
          <w:sz w:val="24"/>
          <w:szCs w:val="24"/>
          <w:lang w:val="en-US"/>
        </w:rPr>
      </w:pPr>
      <w:r w:rsidRPr="7D958F80" w:rsidR="249C9920">
        <w:rPr>
          <w:rFonts w:ascii="Calibri" w:hAnsi="Calibri" w:eastAsia="Calibri" w:cs="Calibri"/>
          <w:noProof w:val="0"/>
          <w:color w:val="000000" w:themeColor="text1" w:themeTint="FF" w:themeShade="FF"/>
          <w:sz w:val="24"/>
          <w:szCs w:val="24"/>
          <w:lang w:val="en-US"/>
        </w:rPr>
        <w:t>Assistant Principal: Ms. Kathryn Smith</w:t>
      </w:r>
    </w:p>
    <w:p w:rsidR="799706EA" w:rsidP="7D958F80" w:rsidRDefault="799706EA" w14:paraId="446C98D8" w14:textId="4E981FD5">
      <w:pPr>
        <w:spacing w:before="0" w:beforeAutospacing="off" w:after="0" w:afterAutospacing="off" w:line="259" w:lineRule="auto"/>
        <w:rPr>
          <w:rFonts w:ascii="Calibri" w:hAnsi="Calibri" w:eastAsia="Calibri" w:cs="Calibri"/>
          <w:noProof w:val="0"/>
          <w:color w:val="000000" w:themeColor="text1" w:themeTint="FF" w:themeShade="FF"/>
          <w:sz w:val="24"/>
          <w:szCs w:val="24"/>
          <w:lang w:val="en-US"/>
        </w:rPr>
      </w:pPr>
      <w:r w:rsidRPr="7D958F80" w:rsidR="249C9920">
        <w:rPr>
          <w:rFonts w:ascii="Calibri" w:hAnsi="Calibri" w:eastAsia="Calibri" w:cs="Calibri"/>
          <w:noProof w:val="0"/>
          <w:color w:val="000000" w:themeColor="text1" w:themeTint="FF" w:themeShade="FF"/>
          <w:sz w:val="24"/>
          <w:szCs w:val="24"/>
          <w:lang w:val="en-US"/>
        </w:rPr>
        <w:t xml:space="preserve">Assistant Principal: Mr. Vladimir </w:t>
      </w:r>
      <w:r w:rsidRPr="7D958F80" w:rsidR="249C9920">
        <w:rPr>
          <w:rFonts w:ascii="Calibri" w:hAnsi="Calibri" w:eastAsia="Calibri" w:cs="Calibri"/>
          <w:noProof w:val="0"/>
          <w:color w:val="000000" w:themeColor="text1" w:themeTint="FF" w:themeShade="FF"/>
          <w:sz w:val="24"/>
          <w:szCs w:val="24"/>
          <w:lang w:val="en-US"/>
        </w:rPr>
        <w:t>Stelkic</w:t>
      </w:r>
    </w:p>
    <w:p w:rsidR="799706EA" w:rsidP="7D958F80" w:rsidRDefault="799706EA" w14:paraId="7B1B2546" w14:textId="51496994">
      <w:pPr>
        <w:spacing w:before="0" w:beforeAutospacing="off" w:after="0" w:afterAutospacing="off" w:line="259" w:lineRule="auto"/>
        <w:rPr>
          <w:rFonts w:ascii="Calibri" w:hAnsi="Calibri" w:eastAsia="Calibri" w:cs="Calibri"/>
          <w:noProof w:val="0"/>
          <w:color w:val="000000" w:themeColor="text1" w:themeTint="FF" w:themeShade="FF"/>
          <w:sz w:val="24"/>
          <w:szCs w:val="24"/>
          <w:lang w:val="en-US"/>
        </w:rPr>
      </w:pPr>
    </w:p>
    <w:p w:rsidR="799706EA" w:rsidP="7D958F80" w:rsidRDefault="799706EA" w14:paraId="07CD4809" w14:textId="296D5E85">
      <w:pPr>
        <w:spacing w:before="0" w:beforeAutospacing="off" w:after="0" w:afterAutospacing="off" w:line="259" w:lineRule="auto"/>
        <w:jc w:val="center"/>
        <w:rPr>
          <w:rFonts w:ascii="Calibri" w:hAnsi="Calibri" w:eastAsia="Calibri" w:cs="Calibri"/>
          <w:noProof w:val="0"/>
          <w:color w:val="201F1E" w:themeColor="text1" w:themeTint="FF" w:themeShade="FF"/>
          <w:sz w:val="28"/>
          <w:szCs w:val="28"/>
          <w:lang w:val="en-US"/>
        </w:rPr>
      </w:pPr>
      <w:r w:rsidR="43BEAEBC">
        <w:drawing>
          <wp:inline wp14:editId="4FB43E37" wp14:anchorId="64E28FE6">
            <wp:extent cx="2000250" cy="1600200"/>
            <wp:effectExtent l="0" t="0" r="0" b="0"/>
            <wp:docPr id="1703752242" name="" descr="Picture" title=""/>
            <wp:cNvGraphicFramePr>
              <a:graphicFrameLocks noChangeAspect="1"/>
            </wp:cNvGraphicFramePr>
            <a:graphic>
              <a:graphicData uri="http://schemas.openxmlformats.org/drawingml/2006/picture">
                <pic:pic>
                  <pic:nvPicPr>
                    <pic:cNvPr id="0" name=""/>
                    <pic:cNvPicPr/>
                  </pic:nvPicPr>
                  <pic:blipFill>
                    <a:blip r:embed="Rcf71e24874c24f59">
                      <a:extLst>
                        <a:ext xmlns:a="http://schemas.openxmlformats.org/drawingml/2006/main" uri="{28A0092B-C50C-407E-A947-70E740481C1C}">
                          <a14:useLocalDpi val="0"/>
                        </a:ext>
                      </a:extLst>
                    </a:blip>
                    <a:stretch>
                      <a:fillRect/>
                    </a:stretch>
                  </pic:blipFill>
                  <pic:spPr>
                    <a:xfrm>
                      <a:off x="0" y="0"/>
                      <a:ext cx="2000250" cy="1600200"/>
                    </a:xfrm>
                    <a:prstGeom prst="rect">
                      <a:avLst/>
                    </a:prstGeom>
                  </pic:spPr>
                </pic:pic>
              </a:graphicData>
            </a:graphic>
          </wp:inline>
        </w:drawing>
      </w:r>
    </w:p>
    <w:p w:rsidR="7B520B4D" w:rsidP="7D958F80" w:rsidRDefault="7B520B4D" w14:paraId="3370CE8C" w14:textId="7DF9EF6F">
      <w:pPr>
        <w:pStyle w:val="Normal"/>
        <w:spacing w:before="0" w:beforeAutospacing="off" w:after="0" w:afterAutospacing="off" w:line="259" w:lineRule="auto"/>
        <w:jc w:val="center"/>
        <w:rPr>
          <w:rFonts w:ascii="Calibri" w:hAnsi="Calibri" w:eastAsia="Calibri" w:cs="Calibri"/>
          <w:noProof w:val="0"/>
          <w:color w:val="201F1E"/>
          <w:sz w:val="28"/>
          <w:szCs w:val="28"/>
          <w:lang w:val="en-US"/>
        </w:rPr>
      </w:pPr>
      <w:r w:rsidRPr="7D958F80" w:rsidR="37F5858A">
        <w:rPr>
          <w:rFonts w:ascii="Calibri" w:hAnsi="Calibri" w:eastAsia="Calibri" w:cs="Calibri"/>
          <w:b w:val="1"/>
          <w:bCs w:val="1"/>
          <w:strike w:val="0"/>
          <w:dstrike w:val="0"/>
          <w:noProof w:val="0"/>
          <w:color w:val="201F1E"/>
          <w:sz w:val="28"/>
          <w:szCs w:val="28"/>
          <w:u w:val="single"/>
          <w:lang w:val="en-US"/>
        </w:rPr>
        <w:t xml:space="preserve"> Spring</w:t>
      </w:r>
      <w:r w:rsidRPr="7D958F80" w:rsidR="4DF3E462">
        <w:rPr>
          <w:rFonts w:ascii="Calibri" w:hAnsi="Calibri" w:eastAsia="Calibri" w:cs="Calibri"/>
          <w:b w:val="1"/>
          <w:bCs w:val="1"/>
          <w:strike w:val="0"/>
          <w:dstrike w:val="0"/>
          <w:noProof w:val="0"/>
          <w:color w:val="201F1E"/>
          <w:sz w:val="28"/>
          <w:szCs w:val="28"/>
          <w:u w:val="single"/>
          <w:lang w:val="en-US"/>
        </w:rPr>
        <w:t xml:space="preserve"> Fling</w:t>
      </w:r>
      <w:r w:rsidRPr="7D958F80" w:rsidR="37F5858A">
        <w:rPr>
          <w:rFonts w:ascii="Calibri" w:hAnsi="Calibri" w:eastAsia="Calibri" w:cs="Calibri"/>
          <w:b w:val="1"/>
          <w:bCs w:val="1"/>
          <w:strike w:val="0"/>
          <w:dstrike w:val="0"/>
          <w:noProof w:val="0"/>
          <w:color w:val="201F1E"/>
          <w:sz w:val="28"/>
          <w:szCs w:val="28"/>
          <w:u w:val="single"/>
          <w:lang w:val="en-US"/>
        </w:rPr>
        <w:t xml:space="preserve"> </w:t>
      </w:r>
      <w:r w:rsidRPr="7D958F80" w:rsidR="0D53961A">
        <w:rPr>
          <w:rFonts w:ascii="Calibri" w:hAnsi="Calibri" w:eastAsia="Calibri" w:cs="Calibri"/>
          <w:b w:val="1"/>
          <w:bCs w:val="1"/>
          <w:strike w:val="0"/>
          <w:dstrike w:val="0"/>
          <w:noProof w:val="0"/>
          <w:color w:val="201F1E"/>
          <w:sz w:val="28"/>
          <w:szCs w:val="28"/>
          <w:u w:val="single"/>
          <w:lang w:val="en-US"/>
        </w:rPr>
        <w:t>School Dance</w:t>
      </w:r>
      <w:r w:rsidRPr="7D958F80" w:rsidR="0D53961A">
        <w:rPr>
          <w:rFonts w:ascii="Calibri" w:hAnsi="Calibri" w:eastAsia="Calibri" w:cs="Calibri"/>
          <w:noProof w:val="0"/>
          <w:color w:val="201F1E"/>
          <w:sz w:val="28"/>
          <w:szCs w:val="28"/>
          <w:lang w:val="en-US"/>
        </w:rPr>
        <w:t xml:space="preserve"> </w:t>
      </w:r>
    </w:p>
    <w:p w:rsidR="7D958F80" w:rsidP="7D958F80" w:rsidRDefault="7D958F80" w14:paraId="0F764FBA" w14:textId="23ABA666">
      <w:pPr>
        <w:pStyle w:val="Normal"/>
        <w:spacing w:before="0" w:beforeAutospacing="off" w:after="0" w:afterAutospacing="off" w:line="259" w:lineRule="auto"/>
        <w:jc w:val="center"/>
        <w:rPr>
          <w:rFonts w:ascii="Calibri" w:hAnsi="Calibri" w:eastAsia="Calibri" w:cs="Calibri"/>
          <w:noProof w:val="0"/>
          <w:color w:val="201F1E"/>
          <w:sz w:val="28"/>
          <w:szCs w:val="28"/>
          <w:lang w:val="en-US"/>
        </w:rPr>
      </w:pPr>
    </w:p>
    <w:p w:rsidR="7B520B4D" w:rsidP="799706EA" w:rsidRDefault="7B520B4D" w14:paraId="004DCD81" w14:textId="7A3AE98C">
      <w:pPr>
        <w:spacing w:before="0" w:beforeAutospacing="off" w:after="0" w:afterAutospacing="off" w:line="259" w:lineRule="auto"/>
        <w:jc w:val="left"/>
        <w:rPr>
          <w:rFonts w:ascii="Calibri" w:hAnsi="Calibri" w:eastAsia="Calibri" w:cs="Calibri"/>
          <w:noProof w:val="0"/>
          <w:color w:val="201F1E"/>
          <w:sz w:val="24"/>
          <w:szCs w:val="24"/>
          <w:lang w:val="en-US"/>
        </w:rPr>
      </w:pPr>
      <w:r w:rsidRPr="7D958F80" w:rsidR="0D53961A">
        <w:rPr>
          <w:rFonts w:ascii="Calibri" w:hAnsi="Calibri" w:eastAsia="Calibri" w:cs="Calibri"/>
          <w:b w:val="1"/>
          <w:bCs w:val="1"/>
          <w:noProof w:val="0"/>
          <w:color w:val="201F1E"/>
          <w:sz w:val="24"/>
          <w:szCs w:val="24"/>
          <w:lang w:val="en-US"/>
        </w:rPr>
        <w:t>When:</w:t>
      </w:r>
      <w:r w:rsidRPr="7D958F80" w:rsidR="0D53961A">
        <w:rPr>
          <w:rFonts w:ascii="Calibri" w:hAnsi="Calibri" w:eastAsia="Calibri" w:cs="Calibri"/>
          <w:noProof w:val="0"/>
          <w:color w:val="201F1E"/>
          <w:sz w:val="24"/>
          <w:szCs w:val="24"/>
          <w:lang w:val="en-US"/>
        </w:rPr>
        <w:t xml:space="preserve"> Thursday, June </w:t>
      </w:r>
      <w:r w:rsidRPr="7D958F80" w:rsidR="73F7C09F">
        <w:rPr>
          <w:rFonts w:ascii="Calibri" w:hAnsi="Calibri" w:eastAsia="Calibri" w:cs="Calibri"/>
          <w:noProof w:val="0"/>
          <w:color w:val="201F1E"/>
          <w:sz w:val="24"/>
          <w:szCs w:val="24"/>
          <w:lang w:val="en-US"/>
        </w:rPr>
        <w:t>5</w:t>
      </w:r>
      <w:r w:rsidRPr="7D958F80" w:rsidR="0D53961A">
        <w:rPr>
          <w:rFonts w:ascii="Calibri" w:hAnsi="Calibri" w:eastAsia="Calibri" w:cs="Calibri"/>
          <w:noProof w:val="0"/>
          <w:color w:val="201F1E"/>
          <w:sz w:val="19"/>
          <w:szCs w:val="19"/>
          <w:vertAlign w:val="superscript"/>
          <w:lang w:val="en-US"/>
        </w:rPr>
        <w:t>th</w:t>
      </w:r>
      <w:r w:rsidRPr="7D958F80" w:rsidR="0D53961A">
        <w:rPr>
          <w:rFonts w:ascii="Calibri" w:hAnsi="Calibri" w:eastAsia="Calibri" w:cs="Calibri"/>
          <w:noProof w:val="0"/>
          <w:color w:val="201F1E"/>
          <w:sz w:val="24"/>
          <w:szCs w:val="24"/>
          <w:lang w:val="en-US"/>
        </w:rPr>
        <w:t xml:space="preserve"> 5:</w:t>
      </w:r>
      <w:r w:rsidRPr="7D958F80" w:rsidR="52F3A12A">
        <w:rPr>
          <w:rFonts w:ascii="Calibri" w:hAnsi="Calibri" w:eastAsia="Calibri" w:cs="Calibri"/>
          <w:noProof w:val="0"/>
          <w:color w:val="201F1E"/>
          <w:sz w:val="24"/>
          <w:szCs w:val="24"/>
          <w:lang w:val="en-US"/>
        </w:rPr>
        <w:t>00</w:t>
      </w:r>
      <w:r w:rsidRPr="7D958F80" w:rsidR="0D53961A">
        <w:rPr>
          <w:rFonts w:ascii="Calibri" w:hAnsi="Calibri" w:eastAsia="Calibri" w:cs="Calibri"/>
          <w:noProof w:val="0"/>
          <w:color w:val="201F1E"/>
          <w:sz w:val="24"/>
          <w:szCs w:val="24"/>
          <w:lang w:val="en-US"/>
        </w:rPr>
        <w:t>pm-</w:t>
      </w:r>
      <w:r w:rsidRPr="7D958F80" w:rsidR="0D53961A">
        <w:rPr>
          <w:rFonts w:ascii="Calibri" w:hAnsi="Calibri" w:eastAsia="Calibri" w:cs="Calibri"/>
          <w:noProof w:val="0"/>
          <w:color w:val="212121"/>
          <w:sz w:val="24"/>
          <w:szCs w:val="24"/>
          <w:lang w:val="en-US"/>
        </w:rPr>
        <w:t>7</w:t>
      </w:r>
      <w:r w:rsidRPr="7D958F80" w:rsidR="0D53961A">
        <w:rPr>
          <w:rFonts w:ascii="Calibri" w:hAnsi="Calibri" w:eastAsia="Calibri" w:cs="Calibri"/>
          <w:noProof w:val="0"/>
          <w:color w:val="201F1E"/>
          <w:sz w:val="24"/>
          <w:szCs w:val="24"/>
          <w:lang w:val="en-US"/>
        </w:rPr>
        <w:t>:</w:t>
      </w:r>
      <w:r w:rsidRPr="7D958F80" w:rsidR="1BCCDCE8">
        <w:rPr>
          <w:rFonts w:ascii="Calibri" w:hAnsi="Calibri" w:eastAsia="Calibri" w:cs="Calibri"/>
          <w:noProof w:val="0"/>
          <w:color w:val="201F1E"/>
          <w:sz w:val="24"/>
          <w:szCs w:val="24"/>
          <w:lang w:val="en-US"/>
        </w:rPr>
        <w:t>00</w:t>
      </w:r>
      <w:r w:rsidRPr="7D958F80" w:rsidR="0D53961A">
        <w:rPr>
          <w:rFonts w:ascii="Calibri" w:hAnsi="Calibri" w:eastAsia="Calibri" w:cs="Calibri"/>
          <w:noProof w:val="0"/>
          <w:color w:val="201F1E"/>
          <w:sz w:val="24"/>
          <w:szCs w:val="24"/>
          <w:lang w:val="en-US"/>
        </w:rPr>
        <w:t xml:space="preserve">pm </w:t>
      </w:r>
    </w:p>
    <w:p w:rsidR="7B520B4D" w:rsidP="799706EA" w:rsidRDefault="7B520B4D" w14:paraId="086D18A0" w14:textId="7DD6D58D">
      <w:pPr>
        <w:spacing w:before="0" w:beforeAutospacing="off" w:after="0" w:afterAutospacing="off" w:line="259" w:lineRule="auto"/>
        <w:jc w:val="left"/>
        <w:rPr>
          <w:rFonts w:ascii="Calibri" w:hAnsi="Calibri" w:eastAsia="Calibri" w:cs="Calibri"/>
          <w:noProof w:val="0"/>
          <w:color w:val="201F1E"/>
          <w:sz w:val="24"/>
          <w:szCs w:val="24"/>
          <w:lang w:val="en-US"/>
        </w:rPr>
      </w:pPr>
      <w:r w:rsidRPr="799706EA" w:rsidR="7B520B4D">
        <w:rPr>
          <w:rFonts w:ascii="Calibri" w:hAnsi="Calibri" w:eastAsia="Calibri" w:cs="Calibri"/>
          <w:b w:val="1"/>
          <w:bCs w:val="1"/>
          <w:noProof w:val="0"/>
          <w:color w:val="201F1E"/>
          <w:sz w:val="24"/>
          <w:szCs w:val="24"/>
          <w:lang w:val="en-US"/>
        </w:rPr>
        <w:t>Where:</w:t>
      </w:r>
      <w:r w:rsidRPr="799706EA" w:rsidR="7B520B4D">
        <w:rPr>
          <w:rFonts w:ascii="Calibri" w:hAnsi="Calibri" w:eastAsia="Calibri" w:cs="Calibri"/>
          <w:noProof w:val="0"/>
          <w:color w:val="201F1E"/>
          <w:sz w:val="24"/>
          <w:szCs w:val="24"/>
          <w:lang w:val="en-US"/>
        </w:rPr>
        <w:t xml:space="preserve"> Heloise Lorimer Gym </w:t>
      </w:r>
    </w:p>
    <w:p w:rsidR="7B520B4D" w:rsidP="799706EA" w:rsidRDefault="7B520B4D" w14:paraId="55A01C6D" w14:textId="6478E96B">
      <w:pPr>
        <w:spacing w:before="0" w:beforeAutospacing="off" w:after="0" w:afterAutospacing="off" w:line="259" w:lineRule="auto"/>
        <w:jc w:val="left"/>
        <w:rPr>
          <w:rFonts w:ascii="Calibri" w:hAnsi="Calibri" w:eastAsia="Calibri" w:cs="Calibri"/>
          <w:noProof w:val="0"/>
          <w:color w:val="201F1E"/>
          <w:sz w:val="24"/>
          <w:szCs w:val="24"/>
          <w:lang w:val="en-US"/>
        </w:rPr>
      </w:pPr>
      <w:r w:rsidRPr="799706EA" w:rsidR="7B520B4D">
        <w:rPr>
          <w:rFonts w:ascii="Calibri" w:hAnsi="Calibri" w:eastAsia="Calibri" w:cs="Calibri"/>
          <w:b w:val="1"/>
          <w:bCs w:val="1"/>
          <w:noProof w:val="0"/>
          <w:color w:val="201F1E"/>
          <w:sz w:val="24"/>
          <w:szCs w:val="24"/>
          <w:lang w:val="en-US"/>
        </w:rPr>
        <w:t xml:space="preserve">Who: </w:t>
      </w:r>
      <w:r w:rsidRPr="799706EA" w:rsidR="7B520B4D">
        <w:rPr>
          <w:rFonts w:ascii="Calibri" w:hAnsi="Calibri" w:eastAsia="Calibri" w:cs="Calibri"/>
          <w:noProof w:val="0"/>
          <w:color w:val="201F1E"/>
          <w:sz w:val="24"/>
          <w:szCs w:val="24"/>
          <w:lang w:val="en-US"/>
        </w:rPr>
        <w:t xml:space="preserve">All HLS families are invited to attend </w:t>
      </w:r>
    </w:p>
    <w:p w:rsidR="7B520B4D" w:rsidP="799706EA" w:rsidRDefault="7B520B4D" w14:paraId="107CC8CB" w14:textId="729ACD8F">
      <w:pPr>
        <w:spacing w:before="0" w:beforeAutospacing="off" w:after="0" w:afterAutospacing="off" w:line="259" w:lineRule="auto"/>
        <w:jc w:val="left"/>
        <w:rPr>
          <w:rFonts w:ascii="Calibri" w:hAnsi="Calibri" w:eastAsia="Calibri" w:cs="Calibri"/>
          <w:noProof w:val="0"/>
          <w:color w:val="201F1E"/>
          <w:sz w:val="24"/>
          <w:szCs w:val="24"/>
          <w:lang w:val="en-US"/>
        </w:rPr>
      </w:pPr>
      <w:r w:rsidRPr="799706EA" w:rsidR="7B520B4D">
        <w:rPr>
          <w:rFonts w:ascii="Calibri" w:hAnsi="Calibri" w:eastAsia="Calibri" w:cs="Calibri"/>
          <w:b w:val="1"/>
          <w:bCs w:val="1"/>
          <w:noProof w:val="0"/>
          <w:color w:val="201F1E"/>
          <w:sz w:val="24"/>
          <w:szCs w:val="24"/>
          <w:lang w:val="en-US"/>
        </w:rPr>
        <w:t>Cost:</w:t>
      </w:r>
      <w:r w:rsidRPr="799706EA" w:rsidR="7B520B4D">
        <w:rPr>
          <w:rFonts w:ascii="Calibri" w:hAnsi="Calibri" w:eastAsia="Calibri" w:cs="Calibri"/>
          <w:noProof w:val="0"/>
          <w:color w:val="201F1E"/>
          <w:sz w:val="24"/>
          <w:szCs w:val="24"/>
          <w:lang w:val="en-US"/>
        </w:rPr>
        <w:t xml:space="preserve"> $5/Per Family Payable through </w:t>
      </w:r>
      <w:r w:rsidRPr="799706EA" w:rsidR="7B520B4D">
        <w:rPr>
          <w:rFonts w:ascii="Calibri" w:hAnsi="Calibri" w:eastAsia="Calibri" w:cs="Calibri"/>
          <w:b w:val="1"/>
          <w:bCs w:val="1"/>
          <w:i w:val="1"/>
          <w:iCs w:val="1"/>
          <w:noProof w:val="0"/>
          <w:color w:val="201F1E"/>
          <w:sz w:val="24"/>
          <w:szCs w:val="24"/>
          <w:lang w:val="en-US"/>
        </w:rPr>
        <w:t>School Cash Only</w:t>
      </w:r>
      <w:r w:rsidRPr="799706EA" w:rsidR="7B520B4D">
        <w:rPr>
          <w:rFonts w:ascii="Calibri" w:hAnsi="Calibri" w:eastAsia="Calibri" w:cs="Calibri"/>
          <w:noProof w:val="0"/>
          <w:color w:val="201F1E"/>
          <w:sz w:val="24"/>
          <w:szCs w:val="24"/>
          <w:lang w:val="en-US"/>
        </w:rPr>
        <w:t xml:space="preserve"> </w:t>
      </w:r>
    </w:p>
    <w:p w:rsidR="799706EA" w:rsidP="7D958F80" w:rsidRDefault="799706EA" w14:paraId="15E710BD" w14:textId="2CF6397E">
      <w:pPr>
        <w:spacing w:before="0" w:beforeAutospacing="off" w:after="0" w:afterAutospacing="off" w:line="259" w:lineRule="auto"/>
        <w:jc w:val="left"/>
        <w:rPr>
          <w:rFonts w:ascii="Calibri" w:hAnsi="Calibri" w:eastAsia="Calibri" w:cs="Calibri"/>
          <w:noProof w:val="0"/>
          <w:color w:val="201F1E"/>
          <w:sz w:val="24"/>
          <w:szCs w:val="24"/>
          <w:highlight w:val="yellow"/>
          <w:lang w:val="en-US"/>
        </w:rPr>
      </w:pPr>
    </w:p>
    <w:p w:rsidR="799706EA" w:rsidP="7D958F80" w:rsidRDefault="799706EA" w14:paraId="0B5CF7F7" w14:textId="21AF9450">
      <w:pPr>
        <w:spacing w:before="0" w:beforeAutospacing="off" w:after="0" w:afterAutospacing="off" w:line="259" w:lineRule="auto"/>
        <w:jc w:val="left"/>
        <w:rPr>
          <w:rFonts w:ascii="Calibri" w:hAnsi="Calibri" w:eastAsia="Calibri" w:cs="Calibri"/>
          <w:noProof w:val="0"/>
          <w:color w:val="212121"/>
          <w:sz w:val="24"/>
          <w:szCs w:val="24"/>
          <w:highlight w:val="yellow"/>
          <w:lang w:val="en-US"/>
        </w:rPr>
      </w:pPr>
      <w:r w:rsidRPr="7D958F80" w:rsidR="0D53961A">
        <w:rPr>
          <w:rFonts w:ascii="Calibri" w:hAnsi="Calibri" w:eastAsia="Calibri" w:cs="Calibri"/>
          <w:noProof w:val="0"/>
          <w:color w:val="212121"/>
          <w:sz w:val="24"/>
          <w:szCs w:val="24"/>
          <w:highlight w:val="yellow"/>
          <w:lang w:val="en-US"/>
        </w:rPr>
        <w:t xml:space="preserve">Please Remember: </w:t>
      </w:r>
      <w:r w:rsidRPr="7D958F80" w:rsidR="5B781A90">
        <w:rPr>
          <w:rFonts w:ascii="Calibri" w:hAnsi="Calibri" w:eastAsia="Calibri" w:cs="Calibri"/>
          <w:noProof w:val="0"/>
          <w:color w:val="212121"/>
          <w:sz w:val="24"/>
          <w:szCs w:val="24"/>
          <w:highlight w:val="yellow"/>
          <w:lang w:val="en-US"/>
        </w:rPr>
        <w:t xml:space="preserve"> </w:t>
      </w:r>
      <w:r w:rsidRPr="7D958F80" w:rsidR="0D53961A">
        <w:rPr>
          <w:rFonts w:ascii="Calibri" w:hAnsi="Calibri" w:eastAsia="Calibri" w:cs="Calibri"/>
          <w:noProof w:val="0"/>
          <w:color w:val="212121"/>
          <w:sz w:val="24"/>
          <w:szCs w:val="24"/>
          <w:highlight w:val="yellow"/>
          <w:lang w:val="en-US"/>
        </w:rPr>
        <w:t>All students need to be accompanied by an adult to attend the dance.</w:t>
      </w:r>
    </w:p>
    <w:p w:rsidR="799706EA" w:rsidP="7D958F80" w:rsidRDefault="799706EA" w14:paraId="6BE78FAA" w14:textId="242D6C32">
      <w:pPr>
        <w:pStyle w:val="Normal"/>
        <w:spacing w:before="0" w:beforeAutospacing="off" w:after="0" w:afterAutospacing="off" w:line="259" w:lineRule="auto"/>
        <w:ind/>
        <w:jc w:val="left"/>
        <w:rPr>
          <w:rFonts w:ascii="Calibri" w:hAnsi="Calibri" w:eastAsia="Calibri" w:cs="Calibri"/>
          <w:noProof w:val="0"/>
          <w:color w:val="212121"/>
          <w:sz w:val="24"/>
          <w:szCs w:val="24"/>
          <w:highlight w:val="yellow"/>
          <w:lang w:val="en-US"/>
        </w:rPr>
      </w:pPr>
    </w:p>
    <w:p w:rsidR="7B520B4D" w:rsidP="7D958F80" w:rsidRDefault="7B520B4D" w14:paraId="6C3C1D4B" w14:textId="1E7D0503">
      <w:pPr>
        <w:spacing w:before="0" w:beforeAutospacing="off" w:after="0" w:afterAutospacing="off" w:line="259" w:lineRule="auto"/>
        <w:jc w:val="left"/>
        <w:rPr>
          <w:rFonts w:ascii="Calibri" w:hAnsi="Calibri" w:eastAsia="Calibri" w:cs="Calibri"/>
          <w:b w:val="1"/>
          <w:bCs w:val="1"/>
          <w:i w:val="1"/>
          <w:iCs w:val="1"/>
          <w:noProof w:val="0"/>
          <w:color w:val="212121"/>
          <w:sz w:val="24"/>
          <w:szCs w:val="24"/>
          <w:highlight w:val="yellow"/>
          <w:lang w:val="en-US"/>
        </w:rPr>
      </w:pPr>
      <w:r w:rsidRPr="7D958F80" w:rsidR="0D53961A">
        <w:rPr>
          <w:rFonts w:ascii="Calibri" w:hAnsi="Calibri" w:eastAsia="Calibri" w:cs="Calibri"/>
          <w:b w:val="1"/>
          <w:bCs w:val="1"/>
          <w:i w:val="1"/>
          <w:iCs w:val="1"/>
          <w:noProof w:val="0"/>
          <w:color w:val="212121"/>
          <w:sz w:val="24"/>
          <w:szCs w:val="24"/>
          <w:highlight w:val="yellow"/>
          <w:lang w:val="en-US"/>
        </w:rPr>
        <w:t>*Cash only for Concession</w:t>
      </w:r>
      <w:r w:rsidRPr="7D958F80" w:rsidR="34FF4ED1">
        <w:rPr>
          <w:rFonts w:ascii="Calibri" w:hAnsi="Calibri" w:eastAsia="Calibri" w:cs="Calibri"/>
          <w:b w:val="1"/>
          <w:bCs w:val="1"/>
          <w:i w:val="1"/>
          <w:iCs w:val="1"/>
          <w:noProof w:val="0"/>
          <w:color w:val="212121"/>
          <w:sz w:val="24"/>
          <w:szCs w:val="24"/>
          <w:highlight w:val="yellow"/>
          <w:lang w:val="en-US"/>
        </w:rPr>
        <w:t xml:space="preserve"> Items</w:t>
      </w:r>
    </w:p>
    <w:p w:rsidR="7D958F80" w:rsidP="7D958F80" w:rsidRDefault="7D958F80" w14:paraId="5DCC5354" w14:textId="04F7F5B9">
      <w:pPr>
        <w:spacing w:before="0" w:beforeAutospacing="off" w:after="0" w:afterAutospacing="off" w:line="259" w:lineRule="auto"/>
        <w:jc w:val="left"/>
        <w:rPr>
          <w:rFonts w:ascii="Calibri" w:hAnsi="Calibri" w:eastAsia="Calibri" w:cs="Calibri"/>
          <w:b w:val="1"/>
          <w:bCs w:val="1"/>
          <w:i w:val="1"/>
          <w:iCs w:val="1"/>
          <w:noProof w:val="0"/>
          <w:color w:val="212121"/>
          <w:sz w:val="24"/>
          <w:szCs w:val="24"/>
          <w:highlight w:val="yellow"/>
          <w:lang w:val="en-US"/>
        </w:rPr>
      </w:pPr>
    </w:p>
    <w:p w:rsidR="06258D37" w:rsidP="7D958F80" w:rsidRDefault="06258D37" w14:paraId="6293AA6F" w14:textId="08D64EB0">
      <w:pPr>
        <w:spacing w:before="0" w:beforeAutospacing="off" w:after="0" w:afterAutospacing="off" w:line="259" w:lineRule="auto"/>
        <w:jc w:val="center"/>
        <w:rPr>
          <w:rFonts w:ascii="Calibri" w:hAnsi="Calibri" w:eastAsia="Calibri" w:cs="Calibri"/>
          <w:b w:val="1"/>
          <w:bCs w:val="1"/>
          <w:i w:val="1"/>
          <w:iCs w:val="1"/>
          <w:noProof w:val="0"/>
          <w:color w:val="212121"/>
          <w:sz w:val="24"/>
          <w:szCs w:val="24"/>
          <w:highlight w:val="yellow"/>
          <w:lang w:val="en-US"/>
        </w:rPr>
      </w:pPr>
      <w:r w:rsidR="06258D37">
        <w:drawing>
          <wp:inline wp14:editId="257FF7D3" wp14:anchorId="1F14CFE7">
            <wp:extent cx="3036002" cy="3971626"/>
            <wp:effectExtent l="0" t="0" r="0" b="0"/>
            <wp:docPr id="866002632" name="" title=""/>
            <wp:cNvGraphicFramePr>
              <a:graphicFrameLocks noChangeAspect="1"/>
            </wp:cNvGraphicFramePr>
            <a:graphic>
              <a:graphicData uri="http://schemas.openxmlformats.org/drawingml/2006/picture">
                <pic:pic>
                  <pic:nvPicPr>
                    <pic:cNvPr id="0" name=""/>
                    <pic:cNvPicPr/>
                  </pic:nvPicPr>
                  <pic:blipFill>
                    <a:blip r:embed="Rd35957976b844955">
                      <a:extLst>
                        <a:ext xmlns:a="http://schemas.openxmlformats.org/drawingml/2006/main" uri="{28A0092B-C50C-407E-A947-70E740481C1C}">
                          <a14:useLocalDpi val="0"/>
                        </a:ext>
                      </a:extLst>
                    </a:blip>
                    <a:stretch>
                      <a:fillRect/>
                    </a:stretch>
                  </pic:blipFill>
                  <pic:spPr>
                    <a:xfrm>
                      <a:off x="0" y="0"/>
                      <a:ext cx="3036002" cy="3971626"/>
                    </a:xfrm>
                    <a:prstGeom prst="rect">
                      <a:avLst/>
                    </a:prstGeom>
                  </pic:spPr>
                </pic:pic>
              </a:graphicData>
            </a:graphic>
          </wp:inline>
        </w:drawing>
      </w:r>
    </w:p>
    <w:p w:rsidR="7D958F80" w:rsidP="7D958F80" w:rsidRDefault="7D958F80" w14:paraId="61E555FC" w14:textId="48E6862B">
      <w:pPr>
        <w:spacing w:before="0" w:beforeAutospacing="off" w:after="0" w:afterAutospacing="off" w:line="259" w:lineRule="auto"/>
        <w:jc w:val="left"/>
        <w:rPr>
          <w:rFonts w:ascii="Calibri" w:hAnsi="Calibri" w:eastAsia="Calibri" w:cs="Calibri"/>
          <w:b w:val="1"/>
          <w:bCs w:val="1"/>
          <w:i w:val="1"/>
          <w:iCs w:val="1"/>
          <w:noProof w:val="0"/>
          <w:color w:val="212121"/>
          <w:sz w:val="24"/>
          <w:szCs w:val="24"/>
          <w:highlight w:val="yellow"/>
          <w:lang w:val="en-US"/>
        </w:rPr>
      </w:pPr>
    </w:p>
    <w:p w:rsidR="3D6CA108" w:rsidP="7D958F80" w:rsidRDefault="3D6CA108" w14:paraId="2AE4F8A7" w14:textId="25066E4D">
      <w:pPr>
        <w:spacing w:after="160" w:line="259" w:lineRule="auto"/>
        <w:ind w:left="-20" w:right="-20"/>
        <w:jc w:val="center"/>
        <w:rPr>
          <w:rFonts w:ascii="Calibri" w:hAnsi="Calibri" w:eastAsia="Calibri" w:cs="Calibri"/>
          <w:b w:val="1"/>
          <w:bCs w:val="1"/>
          <w:strike w:val="0"/>
          <w:dstrike w:val="0"/>
          <w:noProof w:val="0"/>
          <w:color w:val="212121"/>
          <w:sz w:val="28"/>
          <w:szCs w:val="28"/>
          <w:u w:val="single"/>
          <w:lang w:val="en-US"/>
        </w:rPr>
      </w:pPr>
      <w:r w:rsidRPr="7D958F80" w:rsidR="3D6CA108">
        <w:rPr>
          <w:rFonts w:ascii="Calibri" w:hAnsi="Calibri" w:eastAsia="Calibri" w:cs="Calibri"/>
          <w:b w:val="1"/>
          <w:bCs w:val="1"/>
          <w:strike w:val="0"/>
          <w:dstrike w:val="0"/>
          <w:noProof w:val="0"/>
          <w:color w:val="212121"/>
          <w:sz w:val="28"/>
          <w:szCs w:val="28"/>
          <w:u w:val="single"/>
          <w:lang w:val="en-US"/>
        </w:rPr>
        <w:t>Family/Volunteer Appreciation</w:t>
      </w:r>
    </w:p>
    <w:p w:rsidR="3D6CA108" w:rsidP="7D958F80" w:rsidRDefault="3D6CA108" w14:paraId="3AAE43C7" w14:textId="0011C2BC">
      <w:pPr>
        <w:spacing w:after="160" w:line="259" w:lineRule="auto"/>
        <w:ind w:left="-20" w:right="-20"/>
        <w:jc w:val="center"/>
        <w:rPr>
          <w:rFonts w:ascii="Calibri" w:hAnsi="Calibri" w:eastAsia="Calibri" w:cs="Calibri"/>
          <w:b w:val="1"/>
          <w:bCs w:val="1"/>
          <w:strike w:val="0"/>
          <w:dstrike w:val="0"/>
          <w:noProof w:val="0"/>
          <w:color w:val="212121"/>
          <w:sz w:val="28"/>
          <w:szCs w:val="28"/>
          <w:u w:val="single"/>
          <w:lang w:val="en-US"/>
        </w:rPr>
      </w:pPr>
      <w:r w:rsidR="3D6CA108">
        <w:drawing>
          <wp:inline wp14:editId="2D3A3F69" wp14:anchorId="78FCC85E">
            <wp:extent cx="4505325" cy="3415094"/>
            <wp:effectExtent l="0" t="0" r="0" b="0"/>
            <wp:docPr id="1309526076" name="" title=""/>
            <wp:cNvGraphicFramePr>
              <a:graphicFrameLocks noChangeAspect="1"/>
            </wp:cNvGraphicFramePr>
            <a:graphic>
              <a:graphicData uri="http://schemas.openxmlformats.org/drawingml/2006/picture">
                <pic:pic>
                  <pic:nvPicPr>
                    <pic:cNvPr id="0" name=""/>
                    <pic:cNvPicPr/>
                  </pic:nvPicPr>
                  <pic:blipFill>
                    <a:blip r:embed="Rdad27bfe806c4fa4">
                      <a:extLst>
                        <a:ext xmlns:a="http://schemas.openxmlformats.org/drawingml/2006/main" uri="{28A0092B-C50C-407E-A947-70E740481C1C}">
                          <a14:useLocalDpi val="0"/>
                        </a:ext>
                      </a:extLst>
                    </a:blip>
                    <a:stretch>
                      <a:fillRect/>
                    </a:stretch>
                  </pic:blipFill>
                  <pic:spPr>
                    <a:xfrm>
                      <a:off x="0" y="0"/>
                      <a:ext cx="4505325" cy="3415094"/>
                    </a:xfrm>
                    <a:prstGeom prst="rect">
                      <a:avLst/>
                    </a:prstGeom>
                  </pic:spPr>
                </pic:pic>
              </a:graphicData>
            </a:graphic>
          </wp:inline>
        </w:drawing>
      </w:r>
    </w:p>
    <w:p w:rsidR="578357FF" w:rsidP="7D958F80" w:rsidRDefault="578357FF" w14:paraId="4A6276BB" w14:textId="0ACE6E00">
      <w:pPr>
        <w:spacing w:after="160" w:line="259" w:lineRule="auto"/>
        <w:ind w:left="-20" w:right="-20"/>
        <w:jc w:val="center"/>
        <w:rPr>
          <w:rFonts w:ascii="Calibri" w:hAnsi="Calibri" w:eastAsia="Calibri" w:cs="Calibri"/>
          <w:noProof w:val="0"/>
          <w:color w:val="212121"/>
          <w:sz w:val="28"/>
          <w:szCs w:val="28"/>
          <w:lang w:val="en-US"/>
        </w:rPr>
      </w:pPr>
      <w:r w:rsidRPr="7D958F80" w:rsidR="578357FF">
        <w:rPr>
          <w:rFonts w:ascii="Calibri" w:hAnsi="Calibri" w:eastAsia="Calibri" w:cs="Calibri"/>
          <w:b w:val="1"/>
          <w:bCs w:val="1"/>
          <w:strike w:val="0"/>
          <w:dstrike w:val="0"/>
          <w:noProof w:val="0"/>
          <w:color w:val="212121"/>
          <w:sz w:val="28"/>
          <w:szCs w:val="28"/>
          <w:u w:val="single"/>
          <w:lang w:val="en-US"/>
        </w:rPr>
        <w:t>OurSCHOOL Survey</w:t>
      </w:r>
    </w:p>
    <w:p w:rsidR="578357FF" w:rsidP="7D958F80" w:rsidRDefault="578357FF" w14:paraId="78E994D1" w14:textId="587220AC">
      <w:pPr>
        <w:spacing w:after="160" w:line="259" w:lineRule="auto"/>
        <w:ind w:left="-20" w:right="-20"/>
        <w:jc w:val="left"/>
        <w:rPr>
          <w:rFonts w:ascii="Calibri" w:hAnsi="Calibri" w:eastAsia="Calibri" w:cs="Calibri"/>
          <w:noProof w:val="0"/>
          <w:color w:val="000000" w:themeColor="text1" w:themeTint="FF" w:themeShade="FF"/>
          <w:sz w:val="24"/>
          <w:szCs w:val="24"/>
          <w:lang w:val="en-US"/>
        </w:rPr>
      </w:pPr>
      <w:r w:rsidRPr="7D958F80" w:rsidR="578357FF">
        <w:rPr>
          <w:rFonts w:ascii="Calibri" w:hAnsi="Calibri" w:eastAsia="Calibri" w:cs="Calibri"/>
          <w:noProof w:val="0"/>
          <w:color w:val="000000" w:themeColor="text1" w:themeTint="FF" w:themeShade="FF"/>
          <w:sz w:val="24"/>
          <w:szCs w:val="24"/>
          <w:lang w:val="en-CA"/>
        </w:rPr>
        <w:t>As part of our school planning process, students have participated in an online school perception survey for students called the OurSCHOOL Student Survey. Based on how students respond to the questions in the survey; we can make changes to improve their experiences at school and engage their participation in school activities</w:t>
      </w:r>
    </w:p>
    <w:p w:rsidR="578357FF" w:rsidP="7D958F80" w:rsidRDefault="578357FF" w14:paraId="3AFE0701" w14:textId="363CD7CF">
      <w:pPr>
        <w:spacing w:after="0" w:line="240" w:lineRule="auto"/>
        <w:rPr>
          <w:rFonts w:ascii="Calibri" w:hAnsi="Calibri" w:eastAsia="Calibri" w:cs="Calibri"/>
          <w:noProof w:val="0"/>
          <w:color w:val="000000" w:themeColor="text1" w:themeTint="FF" w:themeShade="FF"/>
          <w:sz w:val="24"/>
          <w:szCs w:val="24"/>
          <w:lang w:val="en-US"/>
        </w:rPr>
      </w:pPr>
      <w:r w:rsidRPr="7D958F80" w:rsidR="578357FF">
        <w:rPr>
          <w:rFonts w:ascii="Calibri" w:hAnsi="Calibri" w:eastAsia="Calibri" w:cs="Calibri"/>
          <w:noProof w:val="0"/>
          <w:color w:val="000000" w:themeColor="text1" w:themeTint="FF" w:themeShade="FF"/>
          <w:sz w:val="24"/>
          <w:szCs w:val="24"/>
          <w:lang w:val="en-CA"/>
        </w:rPr>
        <w:t xml:space="preserve">Students are given a random username and password to access and complete the survey online. Students’ names cannot be linked to their responses which allows it to be completely anonymous. Results will show all student scores combined – it is not possible to single out individual students in the results. The OurSCHOOL Survey is accessible from any web‐enabled device, for example, computers and tablets. </w:t>
      </w:r>
    </w:p>
    <w:p w:rsidR="7D958F80" w:rsidP="7D958F80" w:rsidRDefault="7D958F80" w14:paraId="10AA76A4" w14:textId="26F8F4EA">
      <w:pPr>
        <w:spacing w:after="0" w:line="240" w:lineRule="auto"/>
        <w:rPr>
          <w:rFonts w:ascii="Calibri" w:hAnsi="Calibri" w:eastAsia="Calibri" w:cs="Calibri"/>
          <w:noProof w:val="0"/>
          <w:color w:val="000000" w:themeColor="text1" w:themeTint="FF" w:themeShade="FF"/>
          <w:sz w:val="24"/>
          <w:szCs w:val="24"/>
          <w:lang w:val="en-US"/>
        </w:rPr>
      </w:pPr>
    </w:p>
    <w:p w:rsidR="578357FF" w:rsidP="7D958F80" w:rsidRDefault="578357FF" w14:paraId="0E307552" w14:textId="1DFFD7AD">
      <w:pPr>
        <w:spacing w:after="0" w:line="240" w:lineRule="auto"/>
        <w:rPr>
          <w:rFonts w:ascii="Calibri" w:hAnsi="Calibri" w:eastAsia="Calibri" w:cs="Calibri"/>
          <w:noProof w:val="0"/>
          <w:color w:val="000000" w:themeColor="text1" w:themeTint="FF" w:themeShade="FF"/>
          <w:sz w:val="24"/>
          <w:szCs w:val="24"/>
          <w:lang w:val="en-US"/>
        </w:rPr>
      </w:pPr>
      <w:r w:rsidRPr="7D958F80" w:rsidR="578357FF">
        <w:rPr>
          <w:rFonts w:ascii="Calibri" w:hAnsi="Calibri" w:eastAsia="Calibri" w:cs="Calibri"/>
          <w:noProof w:val="0"/>
          <w:color w:val="000000" w:themeColor="text1" w:themeTint="FF" w:themeShade="FF"/>
          <w:sz w:val="24"/>
          <w:szCs w:val="24"/>
          <w:lang w:val="en-CA"/>
        </w:rPr>
        <w:t xml:space="preserve">Some of the questions may seem unrelated to school, but all questions included in the OurSCHOOL survey can help tell us about the students, their health, and school-related outcomes. There will also be some questions that seem personal in nature, such as what language is spoken at home. We ask these questions in the survey to help tell us more about you and to make sure that all our school planning decisions work equally well for all students.  </w:t>
      </w:r>
    </w:p>
    <w:p w:rsidR="7D958F80" w:rsidP="7D958F80" w:rsidRDefault="7D958F80" w14:paraId="0CE1B39C" w14:textId="44C7386A">
      <w:pPr>
        <w:spacing w:after="0" w:line="240" w:lineRule="auto"/>
        <w:rPr>
          <w:rFonts w:ascii="Calibri" w:hAnsi="Calibri" w:eastAsia="Calibri" w:cs="Calibri"/>
          <w:noProof w:val="0"/>
          <w:color w:val="000000" w:themeColor="text1" w:themeTint="FF" w:themeShade="FF"/>
          <w:sz w:val="24"/>
          <w:szCs w:val="24"/>
          <w:lang w:val="en-US"/>
        </w:rPr>
      </w:pPr>
    </w:p>
    <w:p w:rsidR="578357FF" w:rsidP="7D958F80" w:rsidRDefault="578357FF" w14:paraId="1E0AB95C" w14:textId="59021443">
      <w:pPr>
        <w:spacing w:after="0" w:line="240" w:lineRule="auto"/>
        <w:rPr>
          <w:rFonts w:ascii="Calibri" w:hAnsi="Calibri" w:eastAsia="Calibri" w:cs="Calibri"/>
          <w:noProof w:val="0"/>
          <w:color w:val="000000" w:themeColor="text1" w:themeTint="FF" w:themeShade="FF"/>
          <w:sz w:val="24"/>
          <w:szCs w:val="24"/>
          <w:lang w:val="en-US"/>
        </w:rPr>
      </w:pPr>
      <w:r w:rsidRPr="7D958F80" w:rsidR="578357FF">
        <w:rPr>
          <w:rFonts w:ascii="Calibri" w:hAnsi="Calibri" w:eastAsia="Calibri" w:cs="Calibri"/>
          <w:noProof w:val="0"/>
          <w:color w:val="000000" w:themeColor="text1" w:themeTint="FF" w:themeShade="FF"/>
          <w:sz w:val="24"/>
          <w:szCs w:val="24"/>
          <w:lang w:val="en-CA"/>
        </w:rPr>
        <w:t>The survey is designed to be completed in approximately 45 minutes. The survey measures include such topics as emotional and social well-being, physical health, and behaviours and attitudes linked to student success. The survey also allows participants to give their thoughts and feedback in open-ended question responses.</w:t>
      </w:r>
    </w:p>
    <w:p w:rsidR="7D958F80" w:rsidP="7D958F80" w:rsidRDefault="7D958F80" w14:paraId="5278E288" w14:textId="37D12BF8">
      <w:pPr>
        <w:spacing w:after="0" w:line="240" w:lineRule="auto"/>
        <w:rPr>
          <w:rFonts w:ascii="Calibri" w:hAnsi="Calibri" w:eastAsia="Calibri" w:cs="Calibri"/>
          <w:noProof w:val="0"/>
          <w:color w:val="000000" w:themeColor="text1" w:themeTint="FF" w:themeShade="FF"/>
          <w:sz w:val="24"/>
          <w:szCs w:val="24"/>
          <w:lang w:val="en-US"/>
        </w:rPr>
      </w:pPr>
    </w:p>
    <w:p w:rsidR="578357FF" w:rsidP="7D958F80" w:rsidRDefault="578357FF" w14:paraId="5EE082D3" w14:textId="52907602">
      <w:pPr>
        <w:spacing w:after="0" w:line="240" w:lineRule="auto"/>
        <w:rPr>
          <w:rFonts w:ascii="Calibri" w:hAnsi="Calibri" w:eastAsia="Calibri" w:cs="Calibri"/>
          <w:noProof w:val="0"/>
          <w:color w:val="212121"/>
          <w:sz w:val="24"/>
          <w:szCs w:val="24"/>
          <w:lang w:val="en-US"/>
        </w:rPr>
      </w:pPr>
      <w:r w:rsidRPr="7D958F80" w:rsidR="578357FF">
        <w:rPr>
          <w:rFonts w:ascii="Calibri" w:hAnsi="Calibri" w:eastAsia="Calibri" w:cs="Calibri"/>
          <w:noProof w:val="0"/>
          <w:color w:val="000000" w:themeColor="text1" w:themeTint="FF" w:themeShade="FF"/>
          <w:sz w:val="24"/>
          <w:szCs w:val="24"/>
          <w:lang w:val="en-CA"/>
        </w:rPr>
        <w:t xml:space="preserve">Our next step is to collect information from the </w:t>
      </w:r>
      <w:r w:rsidRPr="7D958F80" w:rsidR="578357FF">
        <w:rPr>
          <w:rFonts w:ascii="Calibri" w:hAnsi="Calibri" w:eastAsia="Calibri" w:cs="Calibri"/>
          <w:noProof w:val="0"/>
          <w:color w:val="000000" w:themeColor="text1" w:themeTint="FF" w:themeShade="FF"/>
          <w:sz w:val="24"/>
          <w:szCs w:val="24"/>
          <w:lang w:val="en-CA"/>
        </w:rPr>
        <w:t>OurSCHOOL</w:t>
      </w:r>
      <w:r w:rsidRPr="7D958F80" w:rsidR="578357FF">
        <w:rPr>
          <w:rFonts w:ascii="Calibri" w:hAnsi="Calibri" w:eastAsia="Calibri" w:cs="Calibri"/>
          <w:noProof w:val="0"/>
          <w:color w:val="000000" w:themeColor="text1" w:themeTint="FF" w:themeShade="FF"/>
          <w:sz w:val="24"/>
          <w:szCs w:val="24"/>
          <w:lang w:val="en-CA"/>
        </w:rPr>
        <w:t xml:space="preserve"> Parent Survey. The </w:t>
      </w:r>
      <w:r w:rsidRPr="7D958F80" w:rsidR="578357FF">
        <w:rPr>
          <w:rFonts w:ascii="Calibri" w:hAnsi="Calibri" w:eastAsia="Calibri" w:cs="Calibri"/>
          <w:noProof w:val="0"/>
          <w:color w:val="212121"/>
          <w:sz w:val="24"/>
          <w:szCs w:val="24"/>
          <w:lang w:val="en-CA"/>
        </w:rPr>
        <w:t xml:space="preserve">survey will run from </w:t>
      </w:r>
      <w:r w:rsidRPr="7D958F80" w:rsidR="578357FF">
        <w:rPr>
          <w:rFonts w:ascii="Calibri" w:hAnsi="Calibri" w:eastAsia="Calibri" w:cs="Calibri"/>
          <w:b w:val="1"/>
          <w:bCs w:val="1"/>
          <w:noProof w:val="0"/>
          <w:color w:val="212121"/>
          <w:sz w:val="24"/>
          <w:szCs w:val="24"/>
          <w:highlight w:val="yellow"/>
          <w:lang w:val="en-CA"/>
        </w:rPr>
        <w:t>May 12</w:t>
      </w:r>
      <w:r w:rsidRPr="7D958F80" w:rsidR="578357FF">
        <w:rPr>
          <w:rFonts w:ascii="Calibri" w:hAnsi="Calibri" w:eastAsia="Calibri" w:cs="Calibri"/>
          <w:b w:val="1"/>
          <w:bCs w:val="1"/>
          <w:noProof w:val="0"/>
          <w:color w:val="212121"/>
          <w:sz w:val="24"/>
          <w:szCs w:val="24"/>
          <w:highlight w:val="yellow"/>
          <w:vertAlign w:val="superscript"/>
          <w:lang w:val="en-CA"/>
        </w:rPr>
        <w:t>th</w:t>
      </w:r>
      <w:r w:rsidRPr="7D958F80" w:rsidR="578357FF">
        <w:rPr>
          <w:rFonts w:ascii="Calibri" w:hAnsi="Calibri" w:eastAsia="Calibri" w:cs="Calibri"/>
          <w:b w:val="1"/>
          <w:bCs w:val="1"/>
          <w:noProof w:val="0"/>
          <w:color w:val="212121"/>
          <w:sz w:val="24"/>
          <w:szCs w:val="24"/>
          <w:highlight w:val="yellow"/>
          <w:lang w:val="en-CA"/>
        </w:rPr>
        <w:t xml:space="preserve"> to June 6</w:t>
      </w:r>
      <w:r w:rsidRPr="7D958F80" w:rsidR="578357FF">
        <w:rPr>
          <w:rFonts w:ascii="Calibri" w:hAnsi="Calibri" w:eastAsia="Calibri" w:cs="Calibri"/>
          <w:b w:val="1"/>
          <w:bCs w:val="1"/>
          <w:noProof w:val="0"/>
          <w:color w:val="212121"/>
          <w:sz w:val="24"/>
          <w:szCs w:val="24"/>
          <w:highlight w:val="yellow"/>
          <w:vertAlign w:val="superscript"/>
          <w:lang w:val="en-CA"/>
        </w:rPr>
        <w:t>th</w:t>
      </w:r>
      <w:r w:rsidRPr="7D958F80" w:rsidR="578357FF">
        <w:rPr>
          <w:rFonts w:ascii="Calibri" w:hAnsi="Calibri" w:eastAsia="Calibri" w:cs="Calibri"/>
          <w:noProof w:val="0"/>
          <w:color w:val="212121"/>
          <w:sz w:val="24"/>
          <w:szCs w:val="24"/>
          <w:highlight w:val="yellow"/>
          <w:lang w:val="en-CA"/>
        </w:rPr>
        <w:t>.</w:t>
      </w:r>
      <w:r w:rsidRPr="7D958F80" w:rsidR="578357FF">
        <w:rPr>
          <w:rFonts w:ascii="Calibri" w:hAnsi="Calibri" w:eastAsia="Calibri" w:cs="Calibri"/>
          <w:noProof w:val="0"/>
          <w:color w:val="212121"/>
          <w:sz w:val="24"/>
          <w:szCs w:val="24"/>
          <w:lang w:val="en-CA"/>
        </w:rPr>
        <w:t xml:space="preserve"> This survey will be accessible for all parents from Kindergarten to Grade 12. Please stay tuned for more details.</w:t>
      </w:r>
    </w:p>
    <w:p w:rsidR="7D958F80" w:rsidP="7D958F80" w:rsidRDefault="7D958F80" w14:paraId="6C2D953E" w14:textId="4A0D630E">
      <w:pPr>
        <w:spacing w:before="0" w:beforeAutospacing="off" w:after="0" w:afterAutospacing="off" w:line="259" w:lineRule="auto"/>
        <w:jc w:val="left"/>
        <w:rPr>
          <w:rFonts w:ascii="Calibri" w:hAnsi="Calibri" w:eastAsia="Calibri" w:cs="Calibri"/>
          <w:b w:val="1"/>
          <w:bCs w:val="1"/>
          <w:i w:val="1"/>
          <w:iCs w:val="1"/>
          <w:noProof w:val="0"/>
          <w:color w:val="212121"/>
          <w:sz w:val="24"/>
          <w:szCs w:val="24"/>
          <w:highlight w:val="yellow"/>
          <w:lang w:val="en-US"/>
        </w:rPr>
      </w:pPr>
    </w:p>
    <w:p w:rsidR="799706EA" w:rsidP="799706EA" w:rsidRDefault="799706EA" w14:paraId="6694ABF2" w14:textId="6E2B442F">
      <w:pPr>
        <w:spacing w:before="0" w:beforeAutospacing="off" w:after="0" w:afterAutospacing="off" w:line="259" w:lineRule="auto"/>
        <w:jc w:val="left"/>
        <w:rPr>
          <w:rFonts w:ascii="Calibri" w:hAnsi="Calibri" w:eastAsia="Calibri" w:cs="Calibri"/>
          <w:noProof w:val="0"/>
          <w:color w:val="212121"/>
          <w:sz w:val="24"/>
          <w:szCs w:val="24"/>
          <w:lang w:val="en-US"/>
        </w:rPr>
      </w:pPr>
    </w:p>
    <w:p w:rsidR="15C63BC6" w:rsidP="799706EA" w:rsidRDefault="15C63BC6" w14:paraId="2D162A2F" w14:textId="63D4FAFE">
      <w:pPr>
        <w:spacing w:after="160" w:line="259" w:lineRule="auto"/>
        <w:jc w:val="center"/>
        <w:rPr>
          <w:rFonts w:ascii="Calibri" w:hAnsi="Calibri" w:eastAsia="Calibri" w:cs="Calibri"/>
          <w:b w:val="1"/>
          <w:bCs w:val="1"/>
          <w:strike w:val="0"/>
          <w:dstrike w:val="0"/>
          <w:noProof w:val="0"/>
          <w:sz w:val="28"/>
          <w:szCs w:val="28"/>
          <w:u w:val="single"/>
          <w:lang w:val="en-US"/>
        </w:rPr>
      </w:pPr>
      <w:r w:rsidRPr="7D958F80" w:rsidR="5B48CE77">
        <w:rPr>
          <w:rFonts w:ascii="Calibri" w:hAnsi="Calibri" w:eastAsia="Calibri" w:cs="Calibri"/>
          <w:b w:val="1"/>
          <w:bCs w:val="1"/>
          <w:strike w:val="0"/>
          <w:dstrike w:val="0"/>
          <w:noProof w:val="0"/>
          <w:sz w:val="28"/>
          <w:szCs w:val="28"/>
          <w:u w:val="single"/>
          <w:lang w:val="en-US"/>
        </w:rPr>
        <w:t>National Indigenous People’s Day (Jun</w:t>
      </w:r>
      <w:r w:rsidRPr="7D958F80" w:rsidR="712317A1">
        <w:rPr>
          <w:rFonts w:ascii="Calibri" w:hAnsi="Calibri" w:eastAsia="Calibri" w:cs="Calibri"/>
          <w:b w:val="1"/>
          <w:bCs w:val="1"/>
          <w:strike w:val="0"/>
          <w:dstrike w:val="0"/>
          <w:noProof w:val="0"/>
          <w:sz w:val="28"/>
          <w:szCs w:val="28"/>
          <w:u w:val="single"/>
          <w:lang w:val="en-US"/>
        </w:rPr>
        <w:t xml:space="preserve">e </w:t>
      </w:r>
      <w:r w:rsidRPr="7D958F80" w:rsidR="02CDA413">
        <w:rPr>
          <w:rFonts w:ascii="Calibri" w:hAnsi="Calibri" w:eastAsia="Calibri" w:cs="Calibri"/>
          <w:b w:val="1"/>
          <w:bCs w:val="1"/>
          <w:strike w:val="0"/>
          <w:dstrike w:val="0"/>
          <w:noProof w:val="0"/>
          <w:sz w:val="28"/>
          <w:szCs w:val="28"/>
          <w:u w:val="single"/>
          <w:lang w:val="en-US"/>
        </w:rPr>
        <w:t>12</w:t>
      </w:r>
      <w:r w:rsidRPr="7D958F80" w:rsidR="712317A1">
        <w:rPr>
          <w:rFonts w:ascii="Calibri" w:hAnsi="Calibri" w:eastAsia="Calibri" w:cs="Calibri"/>
          <w:b w:val="1"/>
          <w:bCs w:val="1"/>
          <w:strike w:val="0"/>
          <w:dstrike w:val="0"/>
          <w:noProof w:val="0"/>
          <w:sz w:val="28"/>
          <w:szCs w:val="28"/>
          <w:u w:val="single"/>
          <w:lang w:val="en-US"/>
        </w:rPr>
        <w:t>)</w:t>
      </w:r>
    </w:p>
    <w:p w:rsidR="15C63BC6" w:rsidP="799706EA" w:rsidRDefault="15C63BC6" w14:paraId="4B3211AC" w14:textId="2B8F4A5B">
      <w:pPr>
        <w:spacing w:after="160" w:line="259" w:lineRule="auto"/>
        <w:jc w:val="left"/>
        <w:rPr>
          <w:rFonts w:ascii="Calibri" w:hAnsi="Calibri" w:eastAsia="Calibri" w:cs="Calibri"/>
          <w:noProof w:val="0"/>
          <w:sz w:val="24"/>
          <w:szCs w:val="24"/>
          <w:lang w:val="en-US"/>
        </w:rPr>
      </w:pPr>
      <w:r w:rsidRPr="7D958F80" w:rsidR="5B48CE77">
        <w:rPr>
          <w:rFonts w:ascii="Calibri" w:hAnsi="Calibri" w:eastAsia="Calibri" w:cs="Calibri"/>
          <w:noProof w:val="0"/>
          <w:color w:val="4D5156"/>
          <w:sz w:val="24"/>
          <w:szCs w:val="24"/>
          <w:lang w:val="en-US"/>
        </w:rPr>
        <w:t xml:space="preserve">On June 12, we are </w:t>
      </w:r>
      <w:r w:rsidRPr="7D958F80" w:rsidR="5B48CE77">
        <w:rPr>
          <w:rFonts w:ascii="Calibri" w:hAnsi="Calibri" w:eastAsia="Calibri" w:cs="Calibri"/>
          <w:noProof w:val="0"/>
          <w:color w:val="040C28"/>
          <w:sz w:val="24"/>
          <w:szCs w:val="24"/>
          <w:lang w:val="en-US"/>
        </w:rPr>
        <w:t xml:space="preserve">recognizing and celebrating the history, heritage, resilience and diversity of First Nations, </w:t>
      </w:r>
      <w:r w:rsidRPr="7D958F80" w:rsidR="5B48CE77">
        <w:rPr>
          <w:rFonts w:ascii="Calibri" w:hAnsi="Calibri" w:eastAsia="Calibri" w:cs="Calibri"/>
          <w:noProof w:val="0"/>
          <w:color w:val="040C28"/>
          <w:sz w:val="24"/>
          <w:szCs w:val="24"/>
          <w:lang w:val="en-US"/>
        </w:rPr>
        <w:t>Inuit</w:t>
      </w:r>
      <w:r w:rsidRPr="7D958F80" w:rsidR="5B48CE77">
        <w:rPr>
          <w:rFonts w:ascii="Calibri" w:hAnsi="Calibri" w:eastAsia="Calibri" w:cs="Calibri"/>
          <w:noProof w:val="0"/>
          <w:color w:val="040C28"/>
          <w:sz w:val="24"/>
          <w:szCs w:val="24"/>
          <w:lang w:val="en-US"/>
        </w:rPr>
        <w:t xml:space="preserve"> and Métis across Canada</w:t>
      </w:r>
      <w:r w:rsidRPr="7D958F80" w:rsidR="5B48CE77">
        <w:rPr>
          <w:rFonts w:ascii="Calibri" w:hAnsi="Calibri" w:eastAsia="Calibri" w:cs="Calibri"/>
          <w:noProof w:val="0"/>
          <w:color w:val="4D5156"/>
          <w:sz w:val="24"/>
          <w:szCs w:val="24"/>
          <w:lang w:val="en-US"/>
        </w:rPr>
        <w:t>.</w:t>
      </w:r>
      <w:r w:rsidRPr="7D958F80" w:rsidR="5B48CE77">
        <w:rPr>
          <w:rFonts w:ascii="Calibri" w:hAnsi="Calibri" w:eastAsia="Calibri" w:cs="Calibri"/>
          <w:noProof w:val="0"/>
          <w:sz w:val="24"/>
          <w:szCs w:val="24"/>
          <w:lang w:val="en-US"/>
        </w:rPr>
        <w:t xml:space="preserve"> HLS will be recognizing National Indigenous People’s Day with a day of activities </w:t>
      </w:r>
      <w:r w:rsidRPr="7D958F80" w:rsidR="3BE4F9AE">
        <w:rPr>
          <w:rFonts w:ascii="Calibri" w:hAnsi="Calibri" w:eastAsia="Calibri" w:cs="Calibri"/>
          <w:noProof w:val="0"/>
          <w:sz w:val="24"/>
          <w:szCs w:val="24"/>
          <w:lang w:val="en-US"/>
        </w:rPr>
        <w:t>including</w:t>
      </w:r>
      <w:r w:rsidRPr="7D958F80" w:rsidR="5B48CE77">
        <w:rPr>
          <w:rFonts w:ascii="Calibri" w:hAnsi="Calibri" w:eastAsia="Calibri" w:cs="Calibri"/>
          <w:noProof w:val="0"/>
          <w:sz w:val="24"/>
          <w:szCs w:val="24"/>
          <w:lang w:val="en-US"/>
        </w:rPr>
        <w:t xml:space="preserve"> Dancing, Tipi Building, Drumming, Games of the North, Creating Ribbon Skirts and Bannock Making.</w:t>
      </w:r>
    </w:p>
    <w:p w:rsidR="799706EA" w:rsidP="7D958F80" w:rsidRDefault="799706EA" w14:paraId="3ADFF221" w14:textId="54888BA3">
      <w:pPr>
        <w:pStyle w:val="Normal"/>
        <w:spacing w:before="0" w:beforeAutospacing="off" w:after="0" w:afterAutospacing="off"/>
        <w:rPr>
          <w:rFonts w:ascii="Calibri" w:hAnsi="Calibri" w:eastAsia="Calibri" w:cs="Calibri"/>
          <w:b w:val="1"/>
          <w:bCs w:val="1"/>
          <w:noProof w:val="0"/>
          <w:color w:val="212121"/>
          <w:sz w:val="24"/>
          <w:szCs w:val="24"/>
          <w:lang w:val="en-US"/>
        </w:rPr>
      </w:pPr>
    </w:p>
    <w:p xmlns:wp14="http://schemas.microsoft.com/office/word/2010/wordml" w:rsidP="799706EA" wp14:paraId="76583E64" wp14:textId="793C4F50">
      <w:pPr>
        <w:spacing w:before="0" w:beforeAutospacing="off" w:after="0" w:afterAutospacing="off"/>
        <w:jc w:val="center"/>
        <w:rPr>
          <w:rFonts w:ascii="Calibri" w:hAnsi="Calibri" w:eastAsia="Calibri" w:cs="Calibri"/>
          <w:b w:val="1"/>
          <w:bCs w:val="1"/>
          <w:noProof w:val="0"/>
          <w:color w:val="212121"/>
          <w:sz w:val="28"/>
          <w:szCs w:val="28"/>
          <w:u w:val="single"/>
          <w:lang w:val="en-US"/>
        </w:rPr>
      </w:pPr>
      <w:r w:rsidRPr="799706EA" w:rsidR="19A4EAEF">
        <w:rPr>
          <w:rFonts w:ascii="Calibri" w:hAnsi="Calibri" w:eastAsia="Calibri" w:cs="Calibri"/>
          <w:b w:val="1"/>
          <w:bCs w:val="1"/>
          <w:noProof w:val="0"/>
          <w:color w:val="212121"/>
          <w:sz w:val="28"/>
          <w:szCs w:val="28"/>
          <w:u w:val="single"/>
          <w:lang w:val="en-US"/>
        </w:rPr>
        <w:t xml:space="preserve">Assessment at RVS: Numeracy and Literacy Interventions </w:t>
      </w:r>
    </w:p>
    <w:p xmlns:wp14="http://schemas.microsoft.com/office/word/2010/wordml" w:rsidP="2D75BF06" wp14:paraId="1AB7E277" wp14:textId="04A37696">
      <w:pPr>
        <w:spacing w:before="0" w:beforeAutospacing="off" w:after="0" w:afterAutospacing="off"/>
        <w:rPr>
          <w:rFonts w:ascii="Calibri" w:hAnsi="Calibri" w:eastAsia="Calibri" w:cs="Calibri"/>
          <w:noProof w:val="0"/>
          <w:color w:val="212121"/>
          <w:sz w:val="24"/>
          <w:szCs w:val="24"/>
          <w:lang w:val="en-US"/>
        </w:rPr>
      </w:pPr>
      <w:r w:rsidRPr="2D75BF06" w:rsidR="19A4EAEF">
        <w:rPr>
          <w:rFonts w:ascii="Calibri" w:hAnsi="Calibri" w:eastAsia="Calibri" w:cs="Calibri"/>
          <w:noProof w:val="0"/>
          <w:color w:val="212121"/>
          <w:sz w:val="24"/>
          <w:szCs w:val="24"/>
          <w:lang w:val="en-US"/>
        </w:rPr>
        <w:t xml:space="preserve"> </w:t>
      </w:r>
    </w:p>
    <w:p xmlns:wp14="http://schemas.microsoft.com/office/word/2010/wordml" w:rsidP="2D75BF06" wp14:paraId="4CB6F0D9" wp14:textId="58E7BE6A">
      <w:pPr>
        <w:spacing w:before="0" w:beforeAutospacing="off" w:after="0" w:afterAutospacing="off"/>
        <w:rPr>
          <w:rFonts w:ascii="Calibri" w:hAnsi="Calibri" w:eastAsia="Calibri" w:cs="Calibri"/>
          <w:noProof w:val="0"/>
          <w:color w:val="212121"/>
          <w:sz w:val="24"/>
          <w:szCs w:val="24"/>
          <w:lang w:val="en-US"/>
        </w:rPr>
      </w:pPr>
      <w:r w:rsidRPr="2D75BF06" w:rsidR="19A4EAEF">
        <w:rPr>
          <w:rFonts w:ascii="Calibri" w:hAnsi="Calibri" w:eastAsia="Calibri" w:cs="Calibri"/>
          <w:noProof w:val="0"/>
          <w:color w:val="212121"/>
          <w:sz w:val="24"/>
          <w:szCs w:val="24"/>
          <w:lang w:val="en-US"/>
        </w:rPr>
        <w:t xml:space="preserve">Rocky View Schools is sharing a series of articles on the division website </w:t>
      </w:r>
      <w:r w:rsidRPr="2D75BF06" w:rsidR="19A4EAEF">
        <w:rPr>
          <w:rFonts w:ascii="Calibri" w:hAnsi="Calibri" w:eastAsia="Calibri" w:cs="Calibri"/>
          <w:noProof w:val="0"/>
          <w:color w:val="212121"/>
          <w:sz w:val="24"/>
          <w:szCs w:val="24"/>
          <w:lang w:val="en-US"/>
        </w:rPr>
        <w:t>regarding</w:t>
      </w:r>
      <w:r w:rsidRPr="2D75BF06" w:rsidR="19A4EAEF">
        <w:rPr>
          <w:rFonts w:ascii="Calibri" w:hAnsi="Calibri" w:eastAsia="Calibri" w:cs="Calibri"/>
          <w:noProof w:val="0"/>
          <w:color w:val="212121"/>
          <w:sz w:val="24"/>
          <w:szCs w:val="24"/>
          <w:lang w:val="en-US"/>
        </w:rPr>
        <w:t xml:space="preserve"> assessments: the process of gathering data about student learning. This information is intended to help </w:t>
      </w:r>
      <w:r w:rsidRPr="2D75BF06" w:rsidR="19A4EAEF">
        <w:rPr>
          <w:rFonts w:ascii="Calibri" w:hAnsi="Calibri" w:eastAsia="Calibri" w:cs="Calibri"/>
          <w:noProof w:val="0"/>
          <w:color w:val="212121"/>
          <w:sz w:val="24"/>
          <w:szCs w:val="24"/>
          <w:lang w:val="en-US"/>
        </w:rPr>
        <w:t>provide</w:t>
      </w:r>
      <w:r w:rsidRPr="2D75BF06" w:rsidR="19A4EAEF">
        <w:rPr>
          <w:rFonts w:ascii="Calibri" w:hAnsi="Calibri" w:eastAsia="Calibri" w:cs="Calibri"/>
          <w:noProof w:val="0"/>
          <w:color w:val="212121"/>
          <w:sz w:val="24"/>
          <w:szCs w:val="24"/>
          <w:lang w:val="en-US"/>
        </w:rPr>
        <w:t xml:space="preserve"> greater insight into why and when assessments are done and encourage ongoing communication between teachers and families to support student success</w:t>
      </w:r>
      <w:r w:rsidRPr="2D75BF06" w:rsidR="19A4EAEF">
        <w:rPr>
          <w:rFonts w:ascii="Calibri" w:hAnsi="Calibri" w:eastAsia="Calibri" w:cs="Calibri"/>
          <w:noProof w:val="0"/>
          <w:color w:val="212121"/>
          <w:sz w:val="24"/>
          <w:szCs w:val="24"/>
          <w:lang w:val="en-US"/>
        </w:rPr>
        <w:t xml:space="preserve">.  </w:t>
      </w:r>
    </w:p>
    <w:p xmlns:wp14="http://schemas.microsoft.com/office/word/2010/wordml" w:rsidP="2D75BF06" wp14:paraId="13ADA925" wp14:textId="48F8A67F">
      <w:pPr>
        <w:spacing w:before="0" w:beforeAutospacing="off" w:after="0" w:afterAutospacing="off"/>
        <w:rPr>
          <w:rFonts w:ascii="Calibri" w:hAnsi="Calibri" w:eastAsia="Calibri" w:cs="Calibri"/>
          <w:noProof w:val="0"/>
          <w:color w:val="212121"/>
          <w:sz w:val="24"/>
          <w:szCs w:val="24"/>
          <w:lang w:val="en-US"/>
        </w:rPr>
      </w:pPr>
      <w:r w:rsidRPr="2D75BF06" w:rsidR="19A4EAEF">
        <w:rPr>
          <w:rFonts w:ascii="Calibri" w:hAnsi="Calibri" w:eastAsia="Calibri" w:cs="Calibri"/>
          <w:noProof w:val="0"/>
          <w:color w:val="212121"/>
          <w:sz w:val="24"/>
          <w:szCs w:val="24"/>
          <w:lang w:val="en-US"/>
        </w:rPr>
        <w:t xml:space="preserve"> </w:t>
      </w:r>
    </w:p>
    <w:p w:rsidR="2D75BF06" w:rsidP="2D75BF06" w:rsidRDefault="2D75BF06" w14:paraId="4D88E90E" w14:textId="555B86A7">
      <w:pPr>
        <w:spacing w:before="0" w:beforeAutospacing="off" w:after="0" w:afterAutospacing="off"/>
        <w:rPr>
          <w:rFonts w:ascii="Calibri" w:hAnsi="Calibri" w:eastAsia="Calibri" w:cs="Calibri"/>
          <w:noProof w:val="0"/>
          <w:color w:val="212121"/>
          <w:sz w:val="24"/>
          <w:szCs w:val="24"/>
          <w:lang w:val="en-US"/>
        </w:rPr>
      </w:pPr>
      <w:r w:rsidRPr="799706EA" w:rsidR="19A4EAEF">
        <w:rPr>
          <w:rFonts w:ascii="Calibri" w:hAnsi="Calibri" w:eastAsia="Calibri" w:cs="Calibri"/>
          <w:noProof w:val="0"/>
          <w:color w:val="212121"/>
          <w:sz w:val="24"/>
          <w:szCs w:val="24"/>
          <w:lang w:val="en-US"/>
        </w:rPr>
        <w:t xml:space="preserve">Read the second article in our series this month, </w:t>
      </w:r>
      <w:hyperlink r:id="Rcf17f4de49f24b0c">
        <w:r w:rsidRPr="799706EA" w:rsidR="19A4EAEF">
          <w:rPr>
            <w:rStyle w:val="Hyperlink"/>
            <w:rFonts w:ascii="Calibri" w:hAnsi="Calibri" w:eastAsia="Calibri" w:cs="Calibri"/>
            <w:noProof w:val="0"/>
            <w:color w:val="96607D"/>
            <w:sz w:val="24"/>
            <w:szCs w:val="24"/>
            <w:lang w:val="en-US"/>
          </w:rPr>
          <w:t>covering numeracy and literacy interventions at RVS</w:t>
        </w:r>
      </w:hyperlink>
      <w:r w:rsidRPr="799706EA" w:rsidR="19A4EAEF">
        <w:rPr>
          <w:rFonts w:ascii="Calibri" w:hAnsi="Calibri" w:eastAsia="Calibri" w:cs="Calibri"/>
          <w:noProof w:val="0"/>
          <w:color w:val="212121"/>
          <w:sz w:val="24"/>
          <w:szCs w:val="24"/>
          <w:lang w:val="en-US"/>
        </w:rPr>
        <w:t xml:space="preserve">. Our earlier article, </w:t>
      </w:r>
      <w:hyperlink r:id="Rf0a7d403703649c4">
        <w:r w:rsidRPr="799706EA" w:rsidR="19A4EAEF">
          <w:rPr>
            <w:rStyle w:val="Hyperlink"/>
            <w:rFonts w:ascii="Calibri" w:hAnsi="Calibri" w:eastAsia="Calibri" w:cs="Calibri"/>
            <w:noProof w:val="0"/>
            <w:color w:val="96607D"/>
            <w:sz w:val="24"/>
            <w:szCs w:val="24"/>
            <w:lang w:val="en-US"/>
          </w:rPr>
          <w:t>Understanding Provincial and Divisional Assessments</w:t>
        </w:r>
      </w:hyperlink>
      <w:r w:rsidRPr="799706EA" w:rsidR="19A4EAEF">
        <w:rPr>
          <w:rFonts w:ascii="Calibri" w:hAnsi="Calibri" w:eastAsia="Calibri" w:cs="Calibri"/>
          <w:noProof w:val="0"/>
          <w:color w:val="212121"/>
          <w:sz w:val="24"/>
          <w:szCs w:val="24"/>
          <w:lang w:val="en-US"/>
        </w:rPr>
        <w:t>, is also available on our website.</w:t>
      </w:r>
    </w:p>
    <w:p w:rsidR="799706EA" w:rsidP="799706EA" w:rsidRDefault="799706EA" w14:paraId="658E386D" w14:textId="591BB8FE">
      <w:pPr>
        <w:spacing w:before="0" w:beforeAutospacing="off" w:after="0" w:afterAutospacing="off"/>
        <w:rPr>
          <w:rFonts w:ascii="Calibri" w:hAnsi="Calibri" w:eastAsia="Calibri" w:cs="Calibri"/>
          <w:noProof w:val="0"/>
          <w:color w:val="212121"/>
          <w:sz w:val="24"/>
          <w:szCs w:val="24"/>
          <w:lang w:val="en-US"/>
        </w:rPr>
      </w:pPr>
    </w:p>
    <w:p w:rsidR="326F0C36" w:rsidP="799706EA" w:rsidRDefault="326F0C36" w14:paraId="1EA79E0B" w14:textId="0A0C7B27">
      <w:pPr>
        <w:spacing w:before="0" w:beforeAutospacing="off" w:after="0" w:afterAutospacing="off"/>
        <w:jc w:val="center"/>
        <w:rPr>
          <w:rFonts w:ascii="Calibri" w:hAnsi="Calibri" w:eastAsia="Calibri" w:cs="Calibri"/>
          <w:b w:val="1"/>
          <w:bCs w:val="1"/>
          <w:noProof w:val="0"/>
          <w:color w:val="212121"/>
          <w:sz w:val="28"/>
          <w:szCs w:val="28"/>
          <w:u w:val="single"/>
          <w:lang w:val="en-US"/>
        </w:rPr>
      </w:pPr>
      <w:r w:rsidRPr="799706EA" w:rsidR="326F0C36">
        <w:rPr>
          <w:rFonts w:ascii="Calibri" w:hAnsi="Calibri" w:eastAsia="Calibri" w:cs="Calibri"/>
          <w:b w:val="1"/>
          <w:bCs w:val="1"/>
          <w:noProof w:val="0"/>
          <w:color w:val="212121"/>
          <w:sz w:val="28"/>
          <w:szCs w:val="28"/>
          <w:u w:val="single"/>
          <w:lang w:val="en-US"/>
        </w:rPr>
        <w:t>Register Now to Save on Transportation Fees</w:t>
      </w:r>
    </w:p>
    <w:p w:rsidR="326F0C36" w:rsidP="2D75BF06" w:rsidRDefault="326F0C36" w14:paraId="6DC4C992" w14:textId="0691344F">
      <w:pPr>
        <w:spacing w:before="0" w:beforeAutospacing="off" w:after="0" w:afterAutospacing="off"/>
        <w:rPr>
          <w:rFonts w:ascii="Calibri" w:hAnsi="Calibri" w:eastAsia="Calibri" w:cs="Calibri"/>
          <w:noProof w:val="0"/>
          <w:color w:val="212121"/>
          <w:sz w:val="24"/>
          <w:szCs w:val="24"/>
          <w:lang w:val="en-US"/>
        </w:rPr>
      </w:pPr>
      <w:r w:rsidRPr="2D75BF06" w:rsidR="326F0C36">
        <w:rPr>
          <w:rFonts w:ascii="Calibri" w:hAnsi="Calibri" w:eastAsia="Calibri" w:cs="Calibri"/>
          <w:noProof w:val="0"/>
          <w:color w:val="212121"/>
          <w:sz w:val="24"/>
          <w:szCs w:val="24"/>
          <w:lang w:val="en-US"/>
        </w:rPr>
        <w:t xml:space="preserve">Rocky View Schools (RVS) has opened transportation registration for the 2025/26 school year through </w:t>
      </w:r>
      <w:r w:rsidRPr="2D75BF06" w:rsidR="326F0C36">
        <w:rPr>
          <w:rFonts w:ascii="Calibri" w:hAnsi="Calibri" w:eastAsia="Calibri" w:cs="Calibri"/>
          <w:noProof w:val="0"/>
          <w:color w:val="212121"/>
          <w:sz w:val="24"/>
          <w:szCs w:val="24"/>
          <w:lang w:val="en-US"/>
        </w:rPr>
        <w:t>SchoolEngage</w:t>
      </w:r>
      <w:r w:rsidRPr="2D75BF06" w:rsidR="326F0C36">
        <w:rPr>
          <w:rFonts w:ascii="Calibri" w:hAnsi="Calibri" w:eastAsia="Calibri" w:cs="Calibri"/>
          <w:noProof w:val="0"/>
          <w:color w:val="212121"/>
          <w:sz w:val="24"/>
          <w:szCs w:val="24"/>
          <w:lang w:val="en-US"/>
        </w:rPr>
        <w:t>. Parents/guardians are encouraged to register by June 30 to receive a $40 discount or by Aug. 1 to ensure bus service for the first day of school.</w:t>
      </w:r>
    </w:p>
    <w:p w:rsidR="326F0C36" w:rsidP="2D75BF06" w:rsidRDefault="326F0C36" w14:paraId="136BAC84" w14:textId="78F98787">
      <w:pPr>
        <w:spacing w:before="0" w:beforeAutospacing="off" w:after="0" w:afterAutospacing="off"/>
        <w:rPr>
          <w:rFonts w:ascii="Calibri" w:hAnsi="Calibri" w:eastAsia="Calibri" w:cs="Calibri"/>
          <w:noProof w:val="0"/>
          <w:color w:val="212121"/>
          <w:sz w:val="24"/>
          <w:szCs w:val="24"/>
          <w:lang w:val="en-US"/>
        </w:rPr>
      </w:pPr>
      <w:r w:rsidRPr="2D75BF06" w:rsidR="326F0C36">
        <w:rPr>
          <w:rFonts w:ascii="Calibri" w:hAnsi="Calibri" w:eastAsia="Calibri" w:cs="Calibri"/>
          <w:noProof w:val="0"/>
          <w:color w:val="212121"/>
          <w:sz w:val="24"/>
          <w:szCs w:val="24"/>
          <w:lang w:val="en-US"/>
        </w:rPr>
        <w:t xml:space="preserve"> </w:t>
      </w:r>
    </w:p>
    <w:p w:rsidR="326F0C36" w:rsidP="2D75BF06" w:rsidRDefault="326F0C36" w14:paraId="4AA648EF" w14:textId="6DF23B85">
      <w:pPr>
        <w:spacing w:before="0" w:beforeAutospacing="off" w:after="0" w:afterAutospacing="off"/>
        <w:rPr>
          <w:rFonts w:ascii="Calibri" w:hAnsi="Calibri" w:eastAsia="Calibri" w:cs="Calibri"/>
          <w:noProof w:val="0"/>
          <w:color w:val="212121"/>
          <w:sz w:val="24"/>
          <w:szCs w:val="24"/>
          <w:lang w:val="en-US"/>
        </w:rPr>
      </w:pPr>
      <w:r w:rsidRPr="2D75BF06" w:rsidR="326F0C36">
        <w:rPr>
          <w:rFonts w:ascii="Calibri" w:hAnsi="Calibri" w:eastAsia="Calibri" w:cs="Calibri"/>
          <w:noProof w:val="0"/>
          <w:color w:val="212121"/>
          <w:sz w:val="24"/>
          <w:szCs w:val="24"/>
          <w:lang w:val="en-US"/>
        </w:rPr>
        <w:t xml:space="preserve">In response to rising costs, transportation fees have increased for the coming school year. A list of fees is available on the </w:t>
      </w:r>
      <w:hyperlink r:id="R2e88dd161c834526">
        <w:r w:rsidRPr="2D75BF06" w:rsidR="326F0C36">
          <w:rPr>
            <w:rStyle w:val="Hyperlink"/>
            <w:rFonts w:ascii="Calibri" w:hAnsi="Calibri" w:eastAsia="Calibri" w:cs="Calibri"/>
            <w:noProof w:val="0"/>
            <w:color w:val="96607D"/>
            <w:sz w:val="24"/>
            <w:szCs w:val="24"/>
            <w:lang w:val="en-US"/>
          </w:rPr>
          <w:t>RVS website</w:t>
        </w:r>
      </w:hyperlink>
      <w:r w:rsidRPr="2D75BF06" w:rsidR="326F0C36">
        <w:rPr>
          <w:rFonts w:ascii="Calibri" w:hAnsi="Calibri" w:eastAsia="Calibri" w:cs="Calibri"/>
          <w:noProof w:val="0"/>
          <w:color w:val="212121"/>
          <w:sz w:val="24"/>
          <w:szCs w:val="24"/>
          <w:lang w:val="en-US"/>
        </w:rPr>
        <w:t>. Families are encouraged to take advantage of the early registration discount to offset some of the transportation cost. Eligible families may also apply to have their transportation fees waived by completing a Transportation Fee Waiver.</w:t>
      </w:r>
    </w:p>
    <w:p w:rsidR="326F0C36" w:rsidP="2D75BF06" w:rsidRDefault="326F0C36" w14:paraId="1C74F758" w14:textId="170B8CD2">
      <w:pPr>
        <w:spacing w:before="0" w:beforeAutospacing="off" w:after="0" w:afterAutospacing="off"/>
        <w:rPr>
          <w:rFonts w:ascii="Calibri" w:hAnsi="Calibri" w:eastAsia="Calibri" w:cs="Calibri"/>
          <w:noProof w:val="0"/>
          <w:color w:val="212121"/>
          <w:sz w:val="24"/>
          <w:szCs w:val="24"/>
          <w:lang w:val="en-US"/>
        </w:rPr>
      </w:pPr>
      <w:r w:rsidRPr="2D75BF06" w:rsidR="326F0C36">
        <w:rPr>
          <w:rFonts w:ascii="Calibri" w:hAnsi="Calibri" w:eastAsia="Calibri" w:cs="Calibri"/>
          <w:noProof w:val="0"/>
          <w:color w:val="212121"/>
          <w:sz w:val="24"/>
          <w:szCs w:val="24"/>
          <w:lang w:val="en-US"/>
        </w:rPr>
        <w:t xml:space="preserve"> </w:t>
      </w:r>
    </w:p>
    <w:p w:rsidR="326F0C36" w:rsidP="2D75BF06" w:rsidRDefault="326F0C36" w14:paraId="762DCA6B" w14:textId="1C640888">
      <w:pPr>
        <w:spacing w:before="0" w:beforeAutospacing="off" w:after="0" w:afterAutospacing="off"/>
        <w:rPr>
          <w:rFonts w:ascii="Calibri" w:hAnsi="Calibri" w:eastAsia="Calibri" w:cs="Calibri"/>
          <w:noProof w:val="0"/>
          <w:color w:val="212121"/>
          <w:sz w:val="24"/>
          <w:szCs w:val="24"/>
          <w:lang w:val="en-US"/>
        </w:rPr>
      </w:pPr>
      <w:r w:rsidRPr="2D75BF06" w:rsidR="326F0C36">
        <w:rPr>
          <w:rFonts w:ascii="Calibri" w:hAnsi="Calibri" w:eastAsia="Calibri" w:cs="Calibri"/>
          <w:noProof w:val="0"/>
          <w:color w:val="212121"/>
          <w:sz w:val="24"/>
          <w:szCs w:val="24"/>
          <w:lang w:val="en-US"/>
        </w:rPr>
        <w:t xml:space="preserve">The June 30 early registration discount of $40 is extended to each of the first two Kindergarten – Grade 12 students in a family, with </w:t>
      </w:r>
      <w:r w:rsidRPr="2D75BF06" w:rsidR="326F0C36">
        <w:rPr>
          <w:rFonts w:ascii="Calibri" w:hAnsi="Calibri" w:eastAsia="Calibri" w:cs="Calibri"/>
          <w:noProof w:val="0"/>
          <w:color w:val="212121"/>
          <w:sz w:val="24"/>
          <w:szCs w:val="24"/>
          <w:lang w:val="en-US"/>
        </w:rPr>
        <w:t>additional</w:t>
      </w:r>
      <w:r w:rsidRPr="2D75BF06" w:rsidR="326F0C36">
        <w:rPr>
          <w:rFonts w:ascii="Calibri" w:hAnsi="Calibri" w:eastAsia="Calibri" w:cs="Calibri"/>
          <w:noProof w:val="0"/>
          <w:color w:val="212121"/>
          <w:sz w:val="24"/>
          <w:szCs w:val="24"/>
          <w:lang w:val="en-US"/>
        </w:rPr>
        <w:t xml:space="preserve"> students receiving $20 off if registering early. A minimum payment of 50 per cent is due at registration. </w:t>
      </w:r>
      <w:r w:rsidRPr="2D75BF06" w:rsidR="326F0C36">
        <w:rPr>
          <w:rFonts w:ascii="Calibri" w:hAnsi="Calibri" w:eastAsia="Calibri" w:cs="Calibri"/>
          <w:noProof w:val="0"/>
          <w:color w:val="212121"/>
          <w:sz w:val="24"/>
          <w:szCs w:val="24"/>
          <w:lang w:val="en-US"/>
        </w:rPr>
        <w:t>Bus</w:t>
      </w:r>
      <w:r w:rsidRPr="2D75BF06" w:rsidR="326F0C36">
        <w:rPr>
          <w:rFonts w:ascii="Calibri" w:hAnsi="Calibri" w:eastAsia="Calibri" w:cs="Calibri"/>
          <w:noProof w:val="0"/>
          <w:color w:val="212121"/>
          <w:sz w:val="24"/>
          <w:szCs w:val="24"/>
          <w:lang w:val="en-US"/>
        </w:rPr>
        <w:t xml:space="preserve"> service may be cancelled up until Oct. 31 to receive a full refund for all fees paid.</w:t>
      </w:r>
    </w:p>
    <w:p w:rsidR="326F0C36" w:rsidP="2D75BF06" w:rsidRDefault="326F0C36" w14:paraId="52396B9E" w14:textId="34B2C020">
      <w:pPr>
        <w:spacing w:before="0" w:beforeAutospacing="off" w:after="0" w:afterAutospacing="off"/>
        <w:rPr>
          <w:rFonts w:ascii="Calibri" w:hAnsi="Calibri" w:eastAsia="Calibri" w:cs="Calibri"/>
          <w:noProof w:val="0"/>
          <w:color w:val="212121"/>
          <w:sz w:val="24"/>
          <w:szCs w:val="24"/>
          <w:lang w:val="en-US"/>
        </w:rPr>
      </w:pPr>
      <w:r w:rsidRPr="2D75BF06" w:rsidR="326F0C36">
        <w:rPr>
          <w:rFonts w:ascii="Calibri" w:hAnsi="Calibri" w:eastAsia="Calibri" w:cs="Calibri"/>
          <w:noProof w:val="0"/>
          <w:color w:val="212121"/>
          <w:sz w:val="24"/>
          <w:szCs w:val="24"/>
          <w:lang w:val="en-US"/>
        </w:rPr>
        <w:t xml:space="preserve"> </w:t>
      </w:r>
    </w:p>
    <w:p w:rsidR="326F0C36" w:rsidP="2D75BF06" w:rsidRDefault="326F0C36" w14:paraId="3E8884E6" w14:textId="340F5C9F">
      <w:pPr>
        <w:spacing w:before="0" w:beforeAutospacing="off" w:after="0" w:afterAutospacing="off"/>
        <w:rPr>
          <w:rFonts w:ascii="Calibri" w:hAnsi="Calibri" w:eastAsia="Calibri" w:cs="Calibri"/>
          <w:noProof w:val="0"/>
          <w:color w:val="212121"/>
          <w:sz w:val="24"/>
          <w:szCs w:val="24"/>
          <w:lang w:val="en-US"/>
        </w:rPr>
      </w:pPr>
      <w:r w:rsidRPr="2D75BF06" w:rsidR="326F0C36">
        <w:rPr>
          <w:rFonts w:ascii="Calibri" w:hAnsi="Calibri" w:eastAsia="Calibri" w:cs="Calibri"/>
          <w:noProof w:val="0"/>
          <w:color w:val="212121"/>
          <w:sz w:val="24"/>
          <w:szCs w:val="24"/>
          <w:lang w:val="en-US"/>
        </w:rPr>
        <w:t xml:space="preserve">Families are urged to register as soon as possible for transportation to ensure a smooth start to the fall. To guarantee service for the first day of school, registration must be received before Aug. 1. Students registered after this deadline may experience delays of two to three weeks before they can ride the bus. </w:t>
      </w:r>
    </w:p>
    <w:p w:rsidR="326F0C36" w:rsidP="2D75BF06" w:rsidRDefault="326F0C36" w14:paraId="5A0E05C9" w14:textId="2C7B78A4">
      <w:pPr>
        <w:spacing w:before="0" w:beforeAutospacing="off" w:after="0" w:afterAutospacing="off"/>
        <w:rPr>
          <w:rFonts w:ascii="Calibri" w:hAnsi="Calibri" w:eastAsia="Calibri" w:cs="Calibri"/>
          <w:noProof w:val="0"/>
          <w:color w:val="212121"/>
          <w:sz w:val="24"/>
          <w:szCs w:val="24"/>
          <w:lang w:val="en-US"/>
        </w:rPr>
      </w:pPr>
      <w:r w:rsidRPr="2D75BF06" w:rsidR="326F0C36">
        <w:rPr>
          <w:rFonts w:ascii="Calibri" w:hAnsi="Calibri" w:eastAsia="Calibri" w:cs="Calibri"/>
          <w:noProof w:val="0"/>
          <w:color w:val="212121"/>
          <w:sz w:val="24"/>
          <w:szCs w:val="24"/>
          <w:lang w:val="en-US"/>
        </w:rPr>
        <w:t xml:space="preserve"> </w:t>
      </w:r>
    </w:p>
    <w:p w:rsidR="2D75BF06" w:rsidP="7D958F80" w:rsidRDefault="2D75BF06" w14:paraId="6FB4AB02" w14:textId="48AD7F92">
      <w:pPr>
        <w:spacing w:before="0" w:beforeAutospacing="off" w:after="0" w:afterAutospacing="off"/>
        <w:rPr>
          <w:rFonts w:ascii="Calibri" w:hAnsi="Calibri" w:eastAsia="Calibri" w:cs="Calibri"/>
          <w:noProof w:val="0"/>
          <w:color w:val="212121"/>
          <w:sz w:val="24"/>
          <w:szCs w:val="24"/>
          <w:lang w:val="en-US"/>
        </w:rPr>
      </w:pPr>
      <w:r w:rsidRPr="7D958F80" w:rsidR="3A51776A">
        <w:rPr>
          <w:rFonts w:ascii="Calibri" w:hAnsi="Calibri" w:eastAsia="Calibri" w:cs="Calibri"/>
          <w:noProof w:val="0"/>
          <w:color w:val="212121"/>
          <w:sz w:val="24"/>
          <w:szCs w:val="24"/>
          <w:lang w:val="en-US"/>
        </w:rPr>
        <w:t xml:space="preserve">A step-by-step guide to registration, fee information and more is available on the </w:t>
      </w:r>
      <w:hyperlink r:id="R6ba9ef61d3a545f8">
        <w:r w:rsidRPr="7D958F80" w:rsidR="3A51776A">
          <w:rPr>
            <w:rStyle w:val="Hyperlink"/>
            <w:rFonts w:ascii="Calibri" w:hAnsi="Calibri" w:eastAsia="Calibri" w:cs="Calibri"/>
            <w:noProof w:val="0"/>
            <w:color w:val="96607D"/>
            <w:sz w:val="24"/>
            <w:szCs w:val="24"/>
            <w:lang w:val="en-US"/>
          </w:rPr>
          <w:t>Transportation section</w:t>
        </w:r>
      </w:hyperlink>
      <w:r w:rsidRPr="7D958F80" w:rsidR="3A51776A">
        <w:rPr>
          <w:rFonts w:ascii="Calibri" w:hAnsi="Calibri" w:eastAsia="Calibri" w:cs="Calibri"/>
          <w:noProof w:val="0"/>
          <w:color w:val="212121"/>
          <w:sz w:val="24"/>
          <w:szCs w:val="24"/>
          <w:lang w:val="en-US"/>
        </w:rPr>
        <w:t xml:space="preserve"> of the RVS website.</w:t>
      </w:r>
    </w:p>
    <w:p w:rsidR="13BB50DC" w:rsidP="7D958F80" w:rsidRDefault="13BB50DC" w14:paraId="29642F23" w14:textId="394E66EC">
      <w:pPr>
        <w:spacing w:before="0" w:beforeAutospacing="off" w:after="0" w:afterAutospacing="off"/>
        <w:rPr>
          <w:rFonts w:ascii="Calibri" w:hAnsi="Calibri" w:eastAsia="Calibri" w:cs="Calibri"/>
          <w:noProof w:val="0"/>
          <w:color w:val="212121"/>
          <w:sz w:val="24"/>
          <w:szCs w:val="24"/>
          <w:lang w:val="en-US"/>
        </w:rPr>
      </w:pPr>
    </w:p>
    <w:p w:rsidR="13BB50DC" w:rsidP="7D958F80" w:rsidRDefault="13BB50DC" w14:paraId="3243460C" w14:textId="65883E64">
      <w:pPr>
        <w:jc w:val="center"/>
        <w:rPr>
          <w:rFonts w:ascii="Calibri" w:hAnsi="Calibri" w:eastAsia="Calibri" w:cs="Calibri"/>
          <w:b w:val="1"/>
          <w:bCs w:val="1"/>
          <w:strike w:val="0"/>
          <w:dstrike w:val="0"/>
          <w:noProof w:val="0"/>
          <w:color w:val="212121"/>
          <w:sz w:val="27"/>
          <w:szCs w:val="27"/>
          <w:u w:val="single"/>
          <w:lang w:val="en-US"/>
        </w:rPr>
      </w:pPr>
      <w:r w:rsidRPr="7D958F80" w:rsidR="0D90344E">
        <w:rPr>
          <w:rFonts w:ascii="Calibri" w:hAnsi="Calibri" w:eastAsia="Calibri" w:cs="Calibri"/>
          <w:b w:val="1"/>
          <w:bCs w:val="1"/>
          <w:strike w:val="0"/>
          <w:dstrike w:val="0"/>
          <w:noProof w:val="0"/>
          <w:color w:val="212121"/>
          <w:sz w:val="27"/>
          <w:szCs w:val="27"/>
          <w:u w:val="single"/>
          <w:lang w:val="en-US"/>
        </w:rPr>
        <w:t>Pre-Pak Meat Fundraiser</w:t>
      </w:r>
    </w:p>
    <w:p w:rsidR="13BB50DC" w:rsidP="7D958F80" w:rsidRDefault="13BB50DC" w14:paraId="7D955AE5" w14:textId="2EDBEA55">
      <w:pPr>
        <w:spacing w:before="0" w:beforeAutospacing="off" w:after="120" w:afterAutospacing="off"/>
        <w:jc w:val="both"/>
      </w:pPr>
      <w:r w:rsidRPr="7D958F80" w:rsidR="78676D77">
        <w:rPr>
          <w:rFonts w:ascii="Calibri" w:hAnsi="Calibri" w:eastAsia="Calibri" w:cs="Calibri"/>
          <w:noProof w:val="0"/>
          <w:color w:val="000000" w:themeColor="text1" w:themeTint="FF" w:themeShade="FF"/>
          <w:sz w:val="24"/>
          <w:szCs w:val="24"/>
          <w:lang w:val="en-US"/>
        </w:rPr>
        <w:t>It’s</w:t>
      </w:r>
      <w:r w:rsidRPr="7D958F80" w:rsidR="78676D77">
        <w:rPr>
          <w:rFonts w:ascii="Calibri" w:hAnsi="Calibri" w:eastAsia="Calibri" w:cs="Calibri"/>
          <w:noProof w:val="0"/>
          <w:color w:val="000000" w:themeColor="text1" w:themeTint="FF" w:themeShade="FF"/>
          <w:sz w:val="24"/>
          <w:szCs w:val="24"/>
          <w:lang w:val="en-US"/>
        </w:rPr>
        <w:t xml:space="preserve"> the perfect time to stock your freezer for summer camping trips and BBQ season! There </w:t>
      </w:r>
      <w:r w:rsidRPr="7D958F80" w:rsidR="78676D77">
        <w:rPr>
          <w:rFonts w:ascii="Calibri" w:hAnsi="Calibri" w:eastAsia="Calibri" w:cs="Calibri"/>
          <w:noProof w:val="0"/>
          <w:color w:val="000000" w:themeColor="text1" w:themeTint="FF" w:themeShade="FF"/>
          <w:sz w:val="24"/>
          <w:szCs w:val="24"/>
          <w:lang w:val="en-US"/>
        </w:rPr>
        <w:t>are a</w:t>
      </w:r>
      <w:r w:rsidRPr="7D958F80" w:rsidR="78676D77">
        <w:rPr>
          <w:rFonts w:ascii="Calibri" w:hAnsi="Calibri" w:eastAsia="Calibri" w:cs="Calibri"/>
          <w:noProof w:val="0"/>
          <w:color w:val="000000" w:themeColor="text1" w:themeTint="FF" w:themeShade="FF"/>
          <w:sz w:val="24"/>
          <w:szCs w:val="24"/>
          <w:lang w:val="en-US"/>
        </w:rPr>
        <w:t xml:space="preserve"> variety of different options including:</w:t>
      </w:r>
    </w:p>
    <w:p w:rsidR="13BB50DC" w:rsidP="7D958F80" w:rsidRDefault="13BB50DC" w14:paraId="7EF4482A" w14:textId="084A7B18">
      <w:pPr>
        <w:spacing w:before="0" w:beforeAutospacing="off" w:after="120" w:afterAutospacing="off"/>
        <w:jc w:val="both"/>
      </w:pPr>
      <w:r w:rsidRPr="7D958F80" w:rsidR="78676D77">
        <w:rPr>
          <w:rFonts w:ascii="Calibri" w:hAnsi="Calibri" w:eastAsia="Calibri" w:cs="Calibri"/>
          <w:noProof w:val="0"/>
          <w:color w:val="000000" w:themeColor="text1" w:themeTint="FF" w:themeShade="FF"/>
          <w:sz w:val="24"/>
          <w:szCs w:val="24"/>
          <w:lang w:val="en-US"/>
        </w:rPr>
        <w:t xml:space="preserve"> Steaks</w:t>
      </w:r>
      <w:r>
        <w:br/>
      </w:r>
      <w:r w:rsidRPr="7D958F80" w:rsidR="78676D77">
        <w:rPr>
          <w:rFonts w:ascii="Calibri" w:hAnsi="Calibri" w:eastAsia="Calibri" w:cs="Calibri"/>
          <w:noProof w:val="0"/>
          <w:color w:val="000000" w:themeColor="text1" w:themeTint="FF" w:themeShade="FF"/>
          <w:sz w:val="24"/>
          <w:szCs w:val="24"/>
          <w:lang w:val="en-US"/>
        </w:rPr>
        <w:t xml:space="preserve"> Burgers</w:t>
      </w:r>
      <w:r>
        <w:br/>
      </w:r>
      <w:r w:rsidRPr="7D958F80" w:rsidR="78676D77">
        <w:rPr>
          <w:rFonts w:ascii="Calibri" w:hAnsi="Calibri" w:eastAsia="Calibri" w:cs="Calibri"/>
          <w:noProof w:val="0"/>
          <w:color w:val="000000" w:themeColor="text1" w:themeTint="FF" w:themeShade="FF"/>
          <w:sz w:val="24"/>
          <w:szCs w:val="24"/>
          <w:lang w:val="en-US"/>
        </w:rPr>
        <w:t xml:space="preserve"> Shrimp</w:t>
      </w:r>
      <w:r>
        <w:br/>
      </w:r>
      <w:r w:rsidRPr="7D958F80" w:rsidR="78676D77">
        <w:rPr>
          <w:rFonts w:ascii="Calibri" w:hAnsi="Calibri" w:eastAsia="Calibri" w:cs="Calibri"/>
          <w:noProof w:val="0"/>
          <w:color w:val="000000" w:themeColor="text1" w:themeTint="FF" w:themeShade="FF"/>
          <w:sz w:val="24"/>
          <w:szCs w:val="24"/>
          <w:lang w:val="en-US"/>
        </w:rPr>
        <w:t xml:space="preserve"> Chicken</w:t>
      </w:r>
      <w:r>
        <w:br/>
      </w:r>
      <w:r w:rsidRPr="7D958F80" w:rsidR="78676D77">
        <w:rPr>
          <w:rFonts w:ascii="Calibri" w:hAnsi="Calibri" w:eastAsia="Calibri" w:cs="Calibri"/>
          <w:noProof w:val="0"/>
          <w:color w:val="000000" w:themeColor="text1" w:themeTint="FF" w:themeShade="FF"/>
          <w:sz w:val="24"/>
          <w:szCs w:val="24"/>
          <w:lang w:val="en-US"/>
        </w:rPr>
        <w:t xml:space="preserve"> Bacon</w:t>
      </w:r>
    </w:p>
    <w:p w:rsidR="13BB50DC" w:rsidP="7D958F80" w:rsidRDefault="13BB50DC" w14:paraId="375A1809" w14:textId="1ADCE2AF">
      <w:pPr>
        <w:spacing w:before="0" w:beforeAutospacing="off" w:after="120" w:afterAutospacing="off"/>
        <w:jc w:val="both"/>
      </w:pPr>
      <w:r w:rsidRPr="7D958F80" w:rsidR="78676D77">
        <w:rPr>
          <w:rFonts w:ascii="Calibri" w:hAnsi="Calibri" w:eastAsia="Calibri" w:cs="Calibri"/>
          <w:noProof w:val="0"/>
          <w:color w:val="000000" w:themeColor="text1" w:themeTint="FF" w:themeShade="FF"/>
          <w:sz w:val="24"/>
          <w:szCs w:val="24"/>
          <w:lang w:val="en-US"/>
        </w:rPr>
        <w:t xml:space="preserve">By ordering, you’re not just filling your freezer — you're also supporting </w:t>
      </w:r>
      <w:r w:rsidRPr="7D958F80" w:rsidR="78676D77">
        <w:rPr>
          <w:rFonts w:ascii="Calibri" w:hAnsi="Calibri" w:eastAsia="Calibri" w:cs="Calibri"/>
          <w:b w:val="1"/>
          <w:bCs w:val="1"/>
          <w:noProof w:val="0"/>
          <w:color w:val="000000" w:themeColor="text1" w:themeTint="FF" w:themeShade="FF"/>
          <w:sz w:val="24"/>
          <w:szCs w:val="24"/>
          <w:lang w:val="en-US"/>
        </w:rPr>
        <w:t>Heloise Lorimer’s Festival of Knights Field Day</w:t>
      </w:r>
      <w:r w:rsidRPr="7D958F80" w:rsidR="78676D77">
        <w:rPr>
          <w:rFonts w:ascii="Calibri" w:hAnsi="Calibri" w:eastAsia="Calibri" w:cs="Calibri"/>
          <w:noProof w:val="0"/>
          <w:color w:val="000000" w:themeColor="text1" w:themeTint="FF" w:themeShade="FF"/>
          <w:sz w:val="24"/>
          <w:szCs w:val="24"/>
          <w:lang w:val="en-US"/>
        </w:rPr>
        <w:t xml:space="preserve">! </w:t>
      </w:r>
    </w:p>
    <w:p w:rsidR="13BB50DC" w:rsidP="7D958F80" w:rsidRDefault="13BB50DC" w14:paraId="2C239807" w14:textId="4E91124A">
      <w:pPr>
        <w:spacing w:before="0" w:beforeAutospacing="off" w:after="120" w:afterAutospacing="off"/>
        <w:jc w:val="both"/>
      </w:pPr>
      <w:r w:rsidRPr="7D958F80" w:rsidR="78676D77">
        <w:rPr>
          <w:rFonts w:ascii="Calibri" w:hAnsi="Calibri" w:eastAsia="Calibri" w:cs="Calibri"/>
          <w:noProof w:val="0"/>
          <w:color w:val="000000" w:themeColor="text1" w:themeTint="FF" w:themeShade="FF"/>
          <w:sz w:val="24"/>
          <w:szCs w:val="24"/>
          <w:lang w:val="en-US"/>
        </w:rPr>
        <w:t xml:space="preserve">Head to </w:t>
      </w:r>
      <w:r w:rsidRPr="7D958F80" w:rsidR="78676D77">
        <w:rPr>
          <w:rFonts w:ascii="Calibri" w:hAnsi="Calibri" w:eastAsia="Calibri" w:cs="Calibri"/>
          <w:b w:val="1"/>
          <w:bCs w:val="1"/>
          <w:noProof w:val="0"/>
          <w:color w:val="000000" w:themeColor="text1" w:themeTint="FF" w:themeShade="FF"/>
          <w:sz w:val="24"/>
          <w:szCs w:val="24"/>
          <w:lang w:val="en-US"/>
        </w:rPr>
        <w:t>SchoolCash</w:t>
      </w:r>
      <w:r w:rsidRPr="7D958F80" w:rsidR="78676D77">
        <w:rPr>
          <w:rFonts w:ascii="Calibri" w:hAnsi="Calibri" w:eastAsia="Calibri" w:cs="Calibri"/>
          <w:b w:val="1"/>
          <w:bCs w:val="1"/>
          <w:noProof w:val="0"/>
          <w:color w:val="000000" w:themeColor="text1" w:themeTint="FF" w:themeShade="FF"/>
          <w:sz w:val="24"/>
          <w:szCs w:val="24"/>
          <w:lang w:val="en-US"/>
        </w:rPr>
        <w:t xml:space="preserve"> Online</w:t>
      </w:r>
      <w:r w:rsidRPr="7D958F80" w:rsidR="78676D77">
        <w:rPr>
          <w:rFonts w:ascii="Calibri" w:hAnsi="Calibri" w:eastAsia="Calibri" w:cs="Calibri"/>
          <w:noProof w:val="0"/>
          <w:color w:val="000000" w:themeColor="text1" w:themeTint="FF" w:themeShade="FF"/>
          <w:sz w:val="24"/>
          <w:szCs w:val="24"/>
          <w:lang w:val="en-US"/>
        </w:rPr>
        <w:t xml:space="preserve"> to place your order today and help make this event unforgettable for our students!</w:t>
      </w:r>
    </w:p>
    <w:p w:rsidR="13BB50DC" w:rsidP="7D958F80" w:rsidRDefault="13BB50DC" w14:paraId="195A1AF3" w14:textId="593A00BD">
      <w:pPr>
        <w:spacing w:before="0" w:beforeAutospacing="off" w:after="120" w:afterAutospacing="off"/>
        <w:jc w:val="both"/>
        <w:rPr>
          <w:rFonts w:ascii="Calibri" w:hAnsi="Calibri" w:eastAsia="Calibri" w:cs="Calibri"/>
          <w:noProof w:val="0"/>
          <w:color w:val="333333"/>
          <w:sz w:val="24"/>
          <w:szCs w:val="24"/>
          <w:lang w:val="en-US"/>
        </w:rPr>
      </w:pPr>
      <w:r w:rsidRPr="7D958F80" w:rsidR="63E1E8F5">
        <w:rPr>
          <w:rFonts w:ascii="Calibri" w:hAnsi="Calibri" w:eastAsia="Calibri" w:cs="Calibri"/>
          <w:noProof w:val="0"/>
          <w:color w:val="auto"/>
          <w:sz w:val="24"/>
          <w:szCs w:val="24"/>
          <w:lang w:val="en-US"/>
        </w:rPr>
        <w:t>Ordering will be open until Monday</w:t>
      </w:r>
      <w:r w:rsidRPr="7D958F80" w:rsidR="7CDE819D">
        <w:rPr>
          <w:rFonts w:ascii="Calibri" w:hAnsi="Calibri" w:eastAsia="Calibri" w:cs="Calibri"/>
          <w:noProof w:val="0"/>
          <w:color w:val="auto"/>
          <w:sz w:val="24"/>
          <w:szCs w:val="24"/>
          <w:lang w:val="en-US"/>
        </w:rPr>
        <w:t>,</w:t>
      </w:r>
      <w:r w:rsidRPr="7D958F80" w:rsidR="63E1E8F5">
        <w:rPr>
          <w:rFonts w:ascii="Calibri" w:hAnsi="Calibri" w:eastAsia="Calibri" w:cs="Calibri"/>
          <w:noProof w:val="0"/>
          <w:color w:val="auto"/>
          <w:sz w:val="24"/>
          <w:szCs w:val="24"/>
          <w:lang w:val="en-US"/>
        </w:rPr>
        <w:t xml:space="preserve"> June 2</w:t>
      </w:r>
      <w:r w:rsidRPr="7D958F80" w:rsidR="18983BC8">
        <w:rPr>
          <w:rFonts w:ascii="Calibri" w:hAnsi="Calibri" w:eastAsia="Calibri" w:cs="Calibri"/>
          <w:noProof w:val="0"/>
          <w:color w:val="auto"/>
          <w:sz w:val="24"/>
          <w:szCs w:val="24"/>
          <w:lang w:val="en-US"/>
        </w:rPr>
        <w:t>,</w:t>
      </w:r>
      <w:r w:rsidRPr="7D958F80" w:rsidR="63E1E8F5">
        <w:rPr>
          <w:rFonts w:ascii="Calibri" w:hAnsi="Calibri" w:eastAsia="Calibri" w:cs="Calibri"/>
          <w:noProof w:val="0"/>
          <w:color w:val="auto"/>
          <w:sz w:val="24"/>
          <w:szCs w:val="24"/>
          <w:lang w:val="en-US"/>
        </w:rPr>
        <w:t xml:space="preserve"> 2025</w:t>
      </w:r>
      <w:r w:rsidRPr="7D958F80" w:rsidR="63E1E8F5">
        <w:rPr>
          <w:rFonts w:ascii="Calibri" w:hAnsi="Calibri" w:eastAsia="Calibri" w:cs="Calibri"/>
          <w:noProof w:val="0"/>
          <w:color w:val="auto"/>
          <w:sz w:val="24"/>
          <w:szCs w:val="24"/>
          <w:lang w:val="en-US"/>
        </w:rPr>
        <w:t>. Orders can only be placed through School Cash Online.</w:t>
      </w:r>
      <w:r w:rsidRPr="7D958F80" w:rsidR="1D3C5F45">
        <w:rPr>
          <w:rFonts w:ascii="Calibri" w:hAnsi="Calibri" w:eastAsia="Calibri" w:cs="Calibri"/>
          <w:noProof w:val="0"/>
          <w:color w:val="auto"/>
          <w:sz w:val="24"/>
          <w:szCs w:val="24"/>
          <w:lang w:val="en-US"/>
        </w:rPr>
        <w:t xml:space="preserve"> </w:t>
      </w:r>
      <w:r w:rsidRPr="7D958F80" w:rsidR="63E1E8F5">
        <w:rPr>
          <w:rFonts w:ascii="Calibri" w:hAnsi="Calibri" w:eastAsia="Calibri" w:cs="Calibri"/>
          <w:noProof w:val="0"/>
          <w:color w:val="auto"/>
          <w:sz w:val="24"/>
          <w:szCs w:val="24"/>
          <w:lang w:val="en-US"/>
        </w:rPr>
        <w:t xml:space="preserve"> Pick up will be at Heloise Lorimer School on Monday</w:t>
      </w:r>
      <w:r w:rsidRPr="7D958F80" w:rsidR="268E66CA">
        <w:rPr>
          <w:rFonts w:ascii="Calibri" w:hAnsi="Calibri" w:eastAsia="Calibri" w:cs="Calibri"/>
          <w:noProof w:val="0"/>
          <w:color w:val="auto"/>
          <w:sz w:val="24"/>
          <w:szCs w:val="24"/>
          <w:lang w:val="en-US"/>
        </w:rPr>
        <w:t>,</w:t>
      </w:r>
      <w:r w:rsidRPr="7D958F80" w:rsidR="63E1E8F5">
        <w:rPr>
          <w:rFonts w:ascii="Calibri" w:hAnsi="Calibri" w:eastAsia="Calibri" w:cs="Calibri"/>
          <w:noProof w:val="0"/>
          <w:color w:val="auto"/>
          <w:sz w:val="24"/>
          <w:szCs w:val="24"/>
          <w:lang w:val="en-US"/>
        </w:rPr>
        <w:t xml:space="preserve"> June 16</w:t>
      </w:r>
      <w:r w:rsidRPr="7D958F80" w:rsidR="63E1E8F5">
        <w:rPr>
          <w:rFonts w:ascii="Calibri" w:hAnsi="Calibri" w:eastAsia="Calibri" w:cs="Calibri"/>
          <w:noProof w:val="0"/>
          <w:color w:val="auto"/>
          <w:sz w:val="24"/>
          <w:szCs w:val="24"/>
          <w:vertAlign w:val="superscript"/>
          <w:lang w:val="en-US"/>
        </w:rPr>
        <w:t>th</w:t>
      </w:r>
      <w:r w:rsidRPr="7D958F80" w:rsidR="63E1E8F5">
        <w:rPr>
          <w:rFonts w:ascii="Calibri" w:hAnsi="Calibri" w:eastAsia="Calibri" w:cs="Calibri"/>
          <w:noProof w:val="0"/>
          <w:color w:val="auto"/>
          <w:sz w:val="24"/>
          <w:szCs w:val="24"/>
          <w:lang w:val="en-US"/>
        </w:rPr>
        <w:t>.</w:t>
      </w:r>
      <w:r>
        <w:br/>
      </w:r>
      <w:r w:rsidRPr="7D958F80" w:rsidR="6771023C">
        <w:rPr>
          <w:rFonts w:ascii="Calibri" w:hAnsi="Calibri" w:eastAsia="Calibri" w:cs="Calibri"/>
          <w:noProof w:val="0"/>
          <w:color w:val="000000" w:themeColor="text1" w:themeTint="FF" w:themeShade="FF"/>
          <w:sz w:val="24"/>
          <w:szCs w:val="24"/>
          <w:lang w:val="en-US"/>
        </w:rPr>
        <w:t>Thank you for your support!</w:t>
      </w:r>
    </w:p>
    <w:p w:rsidR="13BB50DC" w:rsidP="7D958F80" w:rsidRDefault="13BB50DC" w14:paraId="01A32B65" w14:textId="47643380">
      <w:pPr>
        <w:spacing w:line="259" w:lineRule="auto"/>
        <w:ind w:left="0" w:firstLine="0"/>
        <w:jc w:val="both"/>
      </w:pPr>
    </w:p>
    <w:p w:rsidR="13BB50DC" w:rsidP="7D958F80" w:rsidRDefault="13BB50DC" w14:paraId="24E2B5C8" w14:textId="46F69972">
      <w:pPr>
        <w:spacing w:after="160" w:line="259" w:lineRule="auto"/>
        <w:jc w:val="center"/>
        <w:rPr>
          <w:rFonts w:ascii="Calibri" w:hAnsi="Calibri" w:eastAsia="Calibri" w:cs="Calibri"/>
          <w:noProof w:val="0"/>
          <w:color w:val="201F1E"/>
          <w:sz w:val="28"/>
          <w:szCs w:val="28"/>
          <w:lang w:val="en-US"/>
        </w:rPr>
      </w:pPr>
      <w:r w:rsidRPr="7D958F80" w:rsidR="470A7790">
        <w:rPr>
          <w:rFonts w:ascii="Calibri" w:hAnsi="Calibri" w:eastAsia="Calibri" w:cs="Calibri"/>
          <w:b w:val="1"/>
          <w:bCs w:val="1"/>
          <w:strike w:val="0"/>
          <w:dstrike w:val="0"/>
          <w:noProof w:val="0"/>
          <w:color w:val="201F1E"/>
          <w:sz w:val="28"/>
          <w:szCs w:val="28"/>
          <w:u w:val="single"/>
          <w:lang w:val="en-US"/>
        </w:rPr>
        <w:t>Student Belongings – Lost and Found</w:t>
      </w:r>
    </w:p>
    <w:p w:rsidR="13BB50DC" w:rsidP="7D958F80" w:rsidRDefault="13BB50DC" w14:paraId="0D11E8F6" w14:textId="363F1FDC">
      <w:pPr>
        <w:spacing w:after="160" w:line="259" w:lineRule="auto"/>
        <w:jc w:val="left"/>
        <w:rPr>
          <w:rFonts w:ascii="Calibri" w:hAnsi="Calibri" w:eastAsia="Calibri" w:cs="Calibri"/>
          <w:noProof w:val="0"/>
          <w:color w:val="000000" w:themeColor="text1" w:themeTint="FF" w:themeShade="FF"/>
          <w:sz w:val="24"/>
          <w:szCs w:val="24"/>
          <w:lang w:val="en-US"/>
        </w:rPr>
      </w:pPr>
      <w:r w:rsidRPr="7D958F80" w:rsidR="470A7790">
        <w:rPr>
          <w:rFonts w:ascii="Calibri" w:hAnsi="Calibri" w:eastAsia="Calibri" w:cs="Calibri"/>
          <w:noProof w:val="0"/>
          <w:color w:val="000000" w:themeColor="text1" w:themeTint="FF" w:themeShade="FF"/>
          <w:sz w:val="24"/>
          <w:szCs w:val="24"/>
          <w:lang w:val="en-US"/>
        </w:rPr>
        <w:t>As stated in our school handbook which is located on our website:</w:t>
      </w:r>
    </w:p>
    <w:p w:rsidR="13BB50DC" w:rsidP="7D958F80" w:rsidRDefault="13BB50DC" w14:paraId="26F18282" w14:textId="33C5614F">
      <w:pPr>
        <w:spacing w:after="160" w:line="259" w:lineRule="auto"/>
        <w:jc w:val="left"/>
        <w:rPr>
          <w:rFonts w:ascii="Calibri" w:hAnsi="Calibri" w:eastAsia="Calibri" w:cs="Calibri"/>
          <w:noProof w:val="0"/>
          <w:color w:val="000000" w:themeColor="text1" w:themeTint="FF" w:themeShade="FF"/>
          <w:sz w:val="24"/>
          <w:szCs w:val="24"/>
          <w:lang w:val="en-US"/>
        </w:rPr>
      </w:pPr>
      <w:r w:rsidRPr="7D958F80" w:rsidR="470A7790">
        <w:rPr>
          <w:rFonts w:ascii="Calibri" w:hAnsi="Calibri" w:eastAsia="Calibri" w:cs="Calibri"/>
          <w:i w:val="1"/>
          <w:iCs w:val="1"/>
          <w:noProof w:val="0"/>
          <w:color w:val="000000" w:themeColor="text1" w:themeTint="FF" w:themeShade="FF"/>
          <w:sz w:val="24"/>
          <w:szCs w:val="24"/>
          <w:lang w:val="en-US"/>
        </w:rPr>
        <w:t xml:space="preserve">The care of </w:t>
      </w:r>
      <w:r w:rsidRPr="7D958F80" w:rsidR="470A7790">
        <w:rPr>
          <w:rFonts w:ascii="Calibri" w:hAnsi="Calibri" w:eastAsia="Calibri" w:cs="Calibri"/>
          <w:i w:val="1"/>
          <w:iCs w:val="1"/>
          <w:noProof w:val="0"/>
          <w:color w:val="000000" w:themeColor="text1" w:themeTint="FF" w:themeShade="FF"/>
          <w:sz w:val="24"/>
          <w:szCs w:val="24"/>
          <w:lang w:val="en-US"/>
        </w:rPr>
        <w:t>personal property</w:t>
      </w:r>
      <w:r w:rsidRPr="7D958F80" w:rsidR="470A7790">
        <w:rPr>
          <w:rFonts w:ascii="Calibri" w:hAnsi="Calibri" w:eastAsia="Calibri" w:cs="Calibri"/>
          <w:i w:val="1"/>
          <w:iCs w:val="1"/>
          <w:noProof w:val="0"/>
          <w:color w:val="000000" w:themeColor="text1" w:themeTint="FF" w:themeShade="FF"/>
          <w:sz w:val="24"/>
          <w:szCs w:val="24"/>
          <w:lang w:val="en-US"/>
        </w:rPr>
        <w:t xml:space="preserve"> is each student’s responsibility. The school cannot assume responsibility for missing items. </w:t>
      </w:r>
      <w:r w:rsidRPr="7D958F80" w:rsidR="470A7790">
        <w:rPr>
          <w:rFonts w:ascii="Calibri" w:hAnsi="Calibri" w:eastAsia="Calibri" w:cs="Calibri"/>
          <w:b w:val="1"/>
          <w:bCs w:val="1"/>
          <w:i w:val="1"/>
          <w:iCs w:val="1"/>
          <w:noProof w:val="0"/>
          <w:color w:val="000000" w:themeColor="text1" w:themeTint="FF" w:themeShade="FF"/>
          <w:sz w:val="24"/>
          <w:szCs w:val="24"/>
          <w:lang w:val="en-US"/>
        </w:rPr>
        <w:t xml:space="preserve">All articles of clothing and school supplies should be marked with the student’s name. </w:t>
      </w:r>
      <w:r w:rsidRPr="7D958F80" w:rsidR="470A7790">
        <w:rPr>
          <w:rFonts w:ascii="Calibri" w:hAnsi="Calibri" w:eastAsia="Calibri" w:cs="Calibri"/>
          <w:i w:val="1"/>
          <w:iCs w:val="1"/>
          <w:noProof w:val="0"/>
          <w:color w:val="000000" w:themeColor="text1" w:themeTint="FF" w:themeShade="FF"/>
          <w:sz w:val="24"/>
          <w:szCs w:val="24"/>
          <w:lang w:val="en-US"/>
        </w:rPr>
        <w:t xml:space="preserve">Students are strongly discouraged from bringing any valuable items to school. The school is not responsible for the loss, </w:t>
      </w:r>
      <w:r w:rsidRPr="7D958F80" w:rsidR="470A7790">
        <w:rPr>
          <w:rFonts w:ascii="Calibri" w:hAnsi="Calibri" w:eastAsia="Calibri" w:cs="Calibri"/>
          <w:i w:val="1"/>
          <w:iCs w:val="1"/>
          <w:noProof w:val="0"/>
          <w:color w:val="000000" w:themeColor="text1" w:themeTint="FF" w:themeShade="FF"/>
          <w:sz w:val="24"/>
          <w:szCs w:val="24"/>
          <w:lang w:val="en-US"/>
        </w:rPr>
        <w:t>damage of</w:t>
      </w:r>
      <w:r w:rsidRPr="7D958F80" w:rsidR="470A7790">
        <w:rPr>
          <w:rFonts w:ascii="Calibri" w:hAnsi="Calibri" w:eastAsia="Calibri" w:cs="Calibri"/>
          <w:i w:val="1"/>
          <w:iCs w:val="1"/>
          <w:noProof w:val="0"/>
          <w:color w:val="000000" w:themeColor="text1" w:themeTint="FF" w:themeShade="FF"/>
          <w:sz w:val="24"/>
          <w:szCs w:val="24"/>
          <w:lang w:val="en-US"/>
        </w:rPr>
        <w:t xml:space="preserve"> or replacement of personal items.</w:t>
      </w:r>
    </w:p>
    <w:p w:rsidR="13BB50DC" w:rsidP="7D958F80" w:rsidRDefault="13BB50DC" w14:paraId="714D046A" w14:textId="148A5D39">
      <w:pPr>
        <w:spacing w:after="160" w:line="259" w:lineRule="auto"/>
        <w:jc w:val="center"/>
        <w:rPr>
          <w:rFonts w:ascii="Calibri" w:hAnsi="Calibri" w:eastAsia="Calibri" w:cs="Calibri"/>
          <w:noProof w:val="0"/>
          <w:color w:val="201F1E"/>
          <w:sz w:val="28"/>
          <w:szCs w:val="28"/>
          <w:lang w:val="en-US"/>
        </w:rPr>
      </w:pPr>
      <w:r w:rsidRPr="7D958F80" w:rsidR="470A7790">
        <w:rPr>
          <w:rFonts w:ascii="Calibri" w:hAnsi="Calibri" w:eastAsia="Calibri" w:cs="Calibri"/>
          <w:b w:val="1"/>
          <w:bCs w:val="1"/>
          <w:strike w:val="0"/>
          <w:dstrike w:val="0"/>
          <w:noProof w:val="0"/>
          <w:color w:val="201F1E"/>
          <w:sz w:val="28"/>
          <w:szCs w:val="28"/>
          <w:u w:val="single"/>
          <w:lang w:val="en-US"/>
        </w:rPr>
        <w:t>Check out our Lost and Found – located in our main foyer</w:t>
      </w:r>
    </w:p>
    <w:p w:rsidR="13BB50DC" w:rsidP="7D958F80" w:rsidRDefault="13BB50DC" w14:paraId="3E28EF83" w14:textId="06653981">
      <w:pPr>
        <w:spacing w:after="160" w:line="259" w:lineRule="auto"/>
        <w:jc w:val="center"/>
        <w:rPr>
          <w:rFonts w:ascii="Aptos" w:hAnsi="Aptos" w:eastAsia="Aptos" w:cs="Aptos"/>
          <w:noProof w:val="0"/>
          <w:sz w:val="24"/>
          <w:szCs w:val="24"/>
          <w:lang w:val="en-US"/>
        </w:rPr>
      </w:pPr>
    </w:p>
    <w:p w:rsidR="13BB50DC" w:rsidP="7D958F80" w:rsidRDefault="13BB50DC" w14:paraId="75FD7162" w14:textId="74A66EFD">
      <w:pPr>
        <w:spacing w:line="259" w:lineRule="auto"/>
        <w:ind w:left="720" w:firstLine="0"/>
        <w:jc w:val="center"/>
      </w:pPr>
      <w:r w:rsidR="303819F5">
        <w:drawing>
          <wp:inline wp14:editId="721A7EB6" wp14:anchorId="10463722">
            <wp:extent cx="4200525" cy="3150394"/>
            <wp:effectExtent l="0" t="0" r="0" b="0"/>
            <wp:docPr id="634127730" name="" title=""/>
            <wp:cNvGraphicFramePr>
              <a:graphicFrameLocks noChangeAspect="1"/>
            </wp:cNvGraphicFramePr>
            <a:graphic>
              <a:graphicData uri="http://schemas.openxmlformats.org/drawingml/2006/picture">
                <pic:pic>
                  <pic:nvPicPr>
                    <pic:cNvPr id="0" name=""/>
                    <pic:cNvPicPr/>
                  </pic:nvPicPr>
                  <pic:blipFill>
                    <a:blip r:embed="R7d5f7d74f27841a0">
                      <a:extLst>
                        <a:ext xmlns:a="http://schemas.openxmlformats.org/drawingml/2006/main" uri="{28A0092B-C50C-407E-A947-70E740481C1C}">
                          <a14:useLocalDpi val="0"/>
                        </a:ext>
                      </a:extLst>
                    </a:blip>
                    <a:stretch>
                      <a:fillRect/>
                    </a:stretch>
                  </pic:blipFill>
                  <pic:spPr>
                    <a:xfrm>
                      <a:off x="0" y="0"/>
                      <a:ext cx="4200525" cy="3150394"/>
                    </a:xfrm>
                    <a:prstGeom prst="rect">
                      <a:avLst/>
                    </a:prstGeom>
                  </pic:spPr>
                </pic:pic>
              </a:graphicData>
            </a:graphic>
          </wp:inline>
        </w:drawing>
      </w:r>
    </w:p>
    <w:p w:rsidR="13BB50DC" w:rsidP="7D958F80" w:rsidRDefault="13BB50DC" w14:paraId="4B0614E7" w14:textId="26580EAB">
      <w:pPr>
        <w:spacing w:line="259" w:lineRule="auto"/>
        <w:ind w:left="720" w:firstLine="0"/>
        <w:jc w:val="center"/>
        <w:rPr>
          <w:rFonts w:ascii="Calibri" w:hAnsi="Calibri" w:eastAsia="Calibri" w:cs="Calibri"/>
          <w:noProof w:val="0"/>
          <w:color w:val="000000" w:themeColor="text1" w:themeTint="FF" w:themeShade="FF"/>
          <w:sz w:val="28"/>
          <w:szCs w:val="28"/>
          <w:lang w:val="en-US"/>
        </w:rPr>
      </w:pPr>
    </w:p>
    <w:p w:rsidR="13BB50DC" w:rsidP="7D958F80" w:rsidRDefault="13BB50DC" w14:paraId="4D785850" w14:textId="27E2F56B">
      <w:pPr>
        <w:spacing w:line="259" w:lineRule="auto"/>
        <w:ind w:left="720" w:firstLine="0"/>
        <w:jc w:val="center"/>
        <w:rPr>
          <w:rFonts w:ascii="Calibri" w:hAnsi="Calibri" w:eastAsia="Calibri" w:cs="Calibri"/>
          <w:noProof w:val="0"/>
          <w:color w:val="000000" w:themeColor="text1" w:themeTint="FF" w:themeShade="FF"/>
          <w:sz w:val="28"/>
          <w:szCs w:val="28"/>
          <w:lang w:val="en-US"/>
        </w:rPr>
      </w:pPr>
      <w:r>
        <w:br/>
      </w:r>
      <w:r w:rsidRPr="7D958F80" w:rsidR="05BFF434">
        <w:rPr>
          <w:rFonts w:ascii="Calibri" w:hAnsi="Calibri" w:eastAsia="Calibri" w:cs="Calibri"/>
          <w:b w:val="1"/>
          <w:bCs w:val="1"/>
          <w:strike w:val="0"/>
          <w:dstrike w:val="0"/>
          <w:noProof w:val="0"/>
          <w:color w:val="000000" w:themeColor="text1" w:themeTint="FF" w:themeShade="FF"/>
          <w:sz w:val="28"/>
          <w:szCs w:val="28"/>
          <w:u w:val="single"/>
          <w:lang w:val="en-US"/>
        </w:rPr>
        <w:t>Healthy Hunger Fun Lunches</w:t>
      </w:r>
    </w:p>
    <w:p w:rsidR="13BB50DC" w:rsidP="7D958F80" w:rsidRDefault="13BB50DC" w14:paraId="5041510D" w14:textId="072E15D6">
      <w:pPr>
        <w:shd w:val="clear" w:color="auto" w:fill="FFFFFF" w:themeFill="background1"/>
        <w:spacing w:after="0"/>
        <w:rPr>
          <w:rFonts w:ascii="Calibri" w:hAnsi="Calibri" w:eastAsia="Calibri" w:cs="Calibri"/>
          <w:noProof w:val="0"/>
          <w:color w:val="000000" w:themeColor="text1" w:themeTint="FF" w:themeShade="FF"/>
          <w:sz w:val="24"/>
          <w:szCs w:val="24"/>
          <w:lang w:val="en-US"/>
        </w:rPr>
      </w:pPr>
      <w:r w:rsidRPr="7D958F80" w:rsidR="05BFF434">
        <w:rPr>
          <w:rFonts w:ascii="Calibri" w:hAnsi="Calibri" w:eastAsia="Calibri" w:cs="Calibri"/>
          <w:noProof w:val="0"/>
          <w:color w:val="000000" w:themeColor="text1" w:themeTint="FF" w:themeShade="FF"/>
          <w:sz w:val="24"/>
          <w:szCs w:val="24"/>
          <w:lang w:val="en-US"/>
        </w:rPr>
        <w:t>Our school has a program with Healthy Hunger known as "Fun Lunch". We partner with various vendors every week and families can purchase fun lunches on a weekly basis. The lunches are delivered to the school and distributed to the students. Classes are loaded for the 2024-2025 school year.</w:t>
      </w:r>
    </w:p>
    <w:p w:rsidR="13BB50DC" w:rsidP="7D958F80" w:rsidRDefault="13BB50DC" w14:paraId="52DA1CE3" w14:textId="1F56D3A9">
      <w:pPr>
        <w:shd w:val="clear" w:color="auto" w:fill="FFFFFF" w:themeFill="background1"/>
        <w:spacing w:after="0"/>
        <w:rPr>
          <w:rFonts w:ascii="Calibri" w:hAnsi="Calibri" w:eastAsia="Calibri" w:cs="Calibri"/>
          <w:noProof w:val="0"/>
          <w:color w:val="000000" w:themeColor="text1" w:themeTint="FF" w:themeShade="FF"/>
          <w:sz w:val="24"/>
          <w:szCs w:val="24"/>
          <w:lang w:val="en-US"/>
        </w:rPr>
      </w:pPr>
      <w:r w:rsidRPr="7D958F80" w:rsidR="05BFF434">
        <w:rPr>
          <w:rFonts w:ascii="Calibri" w:hAnsi="Calibri" w:eastAsia="Calibri" w:cs="Calibri"/>
          <w:noProof w:val="0"/>
          <w:color w:val="000000" w:themeColor="text1" w:themeTint="FF" w:themeShade="FF"/>
          <w:sz w:val="24"/>
          <w:szCs w:val="24"/>
          <w:lang w:val="en-US"/>
        </w:rPr>
        <w:t xml:space="preserve">Please Note: The deadline to order is 5 days before the lunch date, so typically our order deadline is Saturday at midnight! </w:t>
      </w:r>
      <w:r w:rsidRPr="7D958F80" w:rsidR="05BFF434">
        <w:rPr>
          <w:rFonts w:ascii="Calibri" w:hAnsi="Calibri" w:eastAsia="Calibri" w:cs="Calibri"/>
          <w:noProof w:val="0"/>
          <w:color w:val="000000" w:themeColor="text1" w:themeTint="FF" w:themeShade="FF"/>
          <w:sz w:val="24"/>
          <w:szCs w:val="24"/>
          <w:highlight w:val="yellow"/>
          <w:lang w:val="en-US"/>
        </w:rPr>
        <w:t>If your student is absent on the day of fun lunch, please call the office by noon, if you will be coming to pick up the lunch OR if you would like the lunch kept for when your student returns. If your child is not at school, and we do not hear from the family, the lunch WILL NOT be kept for the student. Pickups will be available at the office after 1:00 pm.</w:t>
      </w:r>
    </w:p>
    <w:p w:rsidR="13BB50DC" w:rsidP="7D958F80" w:rsidRDefault="13BB50DC" w14:paraId="17B588BA" w14:textId="22333CB0">
      <w:pPr>
        <w:shd w:val="clear" w:color="auto" w:fill="FFFFFF" w:themeFill="background1"/>
        <w:spacing w:after="0"/>
        <w:ind w:left="720"/>
        <w:rPr>
          <w:rFonts w:ascii="Calibri" w:hAnsi="Calibri" w:eastAsia="Calibri" w:cs="Calibri"/>
          <w:noProof w:val="0"/>
          <w:color w:val="000000" w:themeColor="text1" w:themeTint="FF" w:themeShade="FF"/>
          <w:sz w:val="24"/>
          <w:szCs w:val="24"/>
          <w:lang w:val="en-US"/>
        </w:rPr>
      </w:pPr>
    </w:p>
    <w:p w:rsidR="13BB50DC" w:rsidP="7D958F80" w:rsidRDefault="13BB50DC" w14:paraId="519B98FC" w14:textId="67E33835">
      <w:pPr>
        <w:shd w:val="clear" w:color="auto" w:fill="FFFFFF" w:themeFill="background1"/>
        <w:spacing w:after="0"/>
        <w:rPr>
          <w:rFonts w:ascii="Calibri" w:hAnsi="Calibri" w:eastAsia="Calibri" w:cs="Calibri"/>
          <w:noProof w:val="0"/>
          <w:color w:val="000000" w:themeColor="text1" w:themeTint="FF" w:themeShade="FF"/>
          <w:sz w:val="24"/>
          <w:szCs w:val="24"/>
          <w:lang w:val="en-US"/>
        </w:rPr>
      </w:pPr>
      <w:r w:rsidRPr="7D958F80" w:rsidR="05BFF434">
        <w:rPr>
          <w:rFonts w:ascii="Calibri" w:hAnsi="Calibri" w:eastAsia="Calibri" w:cs="Calibri"/>
          <w:noProof w:val="0"/>
          <w:color w:val="000000" w:themeColor="text1" w:themeTint="FF" w:themeShade="FF"/>
          <w:sz w:val="24"/>
          <w:szCs w:val="24"/>
          <w:lang w:val="en-US"/>
        </w:rPr>
        <w:t xml:space="preserve">Did you know that fun lunch is a fundraising program? A portion of the proceeds from each lunch ordered go back to the school. We use these funds to support our school community, such as field trips, school dances and events, curricular projects, active living week and more! </w:t>
      </w:r>
    </w:p>
    <w:p w:rsidR="13BB50DC" w:rsidP="7D958F80" w:rsidRDefault="13BB50DC" w14:paraId="27D9F65F" w14:textId="03295342">
      <w:pPr>
        <w:shd w:val="clear" w:color="auto" w:fill="FFFFFF" w:themeFill="background1"/>
        <w:spacing w:after="0"/>
        <w:rPr>
          <w:rFonts w:ascii="Calibri" w:hAnsi="Calibri" w:eastAsia="Calibri" w:cs="Calibri"/>
          <w:noProof w:val="0"/>
          <w:color w:val="000000" w:themeColor="text1" w:themeTint="FF" w:themeShade="FF"/>
          <w:sz w:val="24"/>
          <w:szCs w:val="24"/>
          <w:lang w:val="en-US"/>
        </w:rPr>
      </w:pPr>
    </w:p>
    <w:p w:rsidR="13BB50DC" w:rsidP="7D958F80" w:rsidRDefault="13BB50DC" w14:paraId="16A6F3B1" w14:textId="1EC6F8CC">
      <w:pPr>
        <w:shd w:val="clear" w:color="auto" w:fill="FFFFFF" w:themeFill="background1"/>
        <w:spacing w:after="0"/>
        <w:rPr>
          <w:rFonts w:ascii="Calibri" w:hAnsi="Calibri" w:eastAsia="Calibri" w:cs="Calibri"/>
          <w:noProof w:val="0"/>
          <w:color w:val="000000" w:themeColor="text1" w:themeTint="FF" w:themeShade="FF"/>
          <w:sz w:val="24"/>
          <w:szCs w:val="24"/>
          <w:lang w:val="en-US"/>
        </w:rPr>
      </w:pPr>
      <w:r w:rsidRPr="7D958F80" w:rsidR="05BFF434">
        <w:rPr>
          <w:rFonts w:ascii="Calibri" w:hAnsi="Calibri" w:eastAsia="Calibri" w:cs="Calibri"/>
          <w:noProof w:val="0"/>
          <w:color w:val="000000" w:themeColor="text1" w:themeTint="FF" w:themeShade="FF"/>
          <w:sz w:val="24"/>
          <w:szCs w:val="24"/>
          <w:lang w:val="en-US"/>
        </w:rPr>
        <w:t xml:space="preserve">We are always looking for volunteers to help distribute lunches on Thursdays. Reach out to Karen at </w:t>
      </w:r>
      <w:hyperlink r:id="R521e16ab22b5492a">
        <w:r w:rsidRPr="7D958F80" w:rsidR="05BFF434">
          <w:rPr>
            <w:rStyle w:val="Hyperlink"/>
            <w:rFonts w:ascii="Calibri" w:hAnsi="Calibri" w:eastAsia="Calibri" w:cs="Calibri"/>
            <w:strike w:val="0"/>
            <w:dstrike w:val="0"/>
            <w:noProof w:val="0"/>
            <w:sz w:val="24"/>
            <w:szCs w:val="24"/>
            <w:lang w:val="en-US"/>
          </w:rPr>
          <w:t>karenlc@live.ca</w:t>
        </w:r>
      </w:hyperlink>
      <w:r w:rsidRPr="7D958F80" w:rsidR="05BFF434">
        <w:rPr>
          <w:rFonts w:ascii="Calibri" w:hAnsi="Calibri" w:eastAsia="Calibri" w:cs="Calibri"/>
          <w:noProof w:val="0"/>
          <w:color w:val="000000" w:themeColor="text1" w:themeTint="FF" w:themeShade="FF"/>
          <w:sz w:val="24"/>
          <w:szCs w:val="24"/>
          <w:lang w:val="en-US"/>
        </w:rPr>
        <w:t xml:space="preserve"> for help setting up your account or to volunteer.</w:t>
      </w:r>
    </w:p>
    <w:p w:rsidR="13BB50DC" w:rsidP="7D958F80" w:rsidRDefault="13BB50DC" w14:paraId="0F1580C0" w14:textId="0DB01A9A">
      <w:pPr>
        <w:pStyle w:val="Normal"/>
        <w:shd w:val="clear" w:color="auto" w:fill="FFFFFF" w:themeFill="background1"/>
        <w:spacing w:after="0"/>
        <w:rPr>
          <w:rFonts w:ascii="Calibri" w:hAnsi="Calibri" w:eastAsia="Calibri" w:cs="Calibri"/>
          <w:noProof w:val="0"/>
          <w:color w:val="000000" w:themeColor="text1" w:themeTint="FF" w:themeShade="FF"/>
          <w:sz w:val="24"/>
          <w:szCs w:val="24"/>
          <w:lang w:val="en-US"/>
        </w:rPr>
      </w:pPr>
    </w:p>
    <w:p w:rsidR="13BB50DC" w:rsidP="7D958F80" w:rsidRDefault="13BB50DC" w14:paraId="5478BD7A" w14:textId="2B28C13F">
      <w:pPr>
        <w:pStyle w:val="Normal"/>
        <w:shd w:val="clear" w:color="auto" w:fill="FFFFFF" w:themeFill="background1"/>
        <w:spacing w:after="0"/>
        <w:rPr>
          <w:rFonts w:ascii="Calibri" w:hAnsi="Calibri" w:eastAsia="Calibri" w:cs="Calibri"/>
          <w:noProof w:val="0"/>
          <w:color w:val="000000" w:themeColor="text1" w:themeTint="FF" w:themeShade="FF"/>
          <w:sz w:val="24"/>
          <w:szCs w:val="24"/>
          <w:lang w:val="en-US"/>
        </w:rPr>
      </w:pPr>
      <w:r w:rsidRPr="7D958F80" w:rsidR="05BFF434">
        <w:rPr>
          <w:rFonts w:ascii="Calibri" w:hAnsi="Calibri" w:eastAsia="Calibri" w:cs="Calibri"/>
          <w:noProof w:val="0"/>
          <w:color w:val="000000" w:themeColor="text1" w:themeTint="FF" w:themeShade="FF"/>
          <w:sz w:val="24"/>
          <w:szCs w:val="24"/>
          <w:lang w:val="en-US"/>
        </w:rPr>
        <w:t>Upcoming Lunches:</w:t>
      </w:r>
    </w:p>
    <w:p w:rsidR="13BB50DC" w:rsidP="7D958F80" w:rsidRDefault="13BB50DC" w14:paraId="3F2594CC" w14:textId="08BB253D">
      <w:pPr>
        <w:pStyle w:val="Normal"/>
        <w:shd w:val="clear" w:color="auto" w:fill="FFFFFF" w:themeFill="background1"/>
        <w:spacing w:after="0"/>
        <w:rPr>
          <w:rFonts w:ascii="Calibri" w:hAnsi="Calibri" w:eastAsia="Calibri" w:cs="Calibri"/>
          <w:noProof w:val="0"/>
          <w:color w:val="000000" w:themeColor="text1" w:themeTint="FF" w:themeShade="FF"/>
          <w:sz w:val="24"/>
          <w:szCs w:val="24"/>
          <w:lang w:val="en-US"/>
        </w:rPr>
      </w:pPr>
    </w:p>
    <w:p w:rsidR="13BB50DC" w:rsidP="7D958F80" w:rsidRDefault="13BB50DC" w14:paraId="7B44A7A2" w14:textId="29BD22F9">
      <w:pPr>
        <w:pStyle w:val="Normal"/>
        <w:shd w:val="clear" w:color="auto" w:fill="FFFFFF" w:themeFill="background1"/>
        <w:spacing w:after="0"/>
        <w:rPr>
          <w:rFonts w:ascii="Calibri" w:hAnsi="Calibri" w:eastAsia="Calibri" w:cs="Calibri"/>
          <w:noProof w:val="0"/>
          <w:color w:val="000000" w:themeColor="text1" w:themeTint="FF" w:themeShade="FF"/>
          <w:sz w:val="24"/>
          <w:szCs w:val="24"/>
          <w:lang w:val="en-US"/>
        </w:rPr>
      </w:pPr>
      <w:r w:rsidRPr="7D958F80" w:rsidR="05BFF434">
        <w:rPr>
          <w:rFonts w:ascii="Calibri" w:hAnsi="Calibri" w:eastAsia="Calibri" w:cs="Calibri"/>
          <w:noProof w:val="0"/>
          <w:color w:val="000000" w:themeColor="text1" w:themeTint="FF" w:themeShade="FF"/>
          <w:sz w:val="24"/>
          <w:szCs w:val="24"/>
          <w:lang w:val="en-US"/>
        </w:rPr>
        <w:t>Thursday, June 5 – State and Main</w:t>
      </w:r>
    </w:p>
    <w:p w:rsidR="13BB50DC" w:rsidP="7D958F80" w:rsidRDefault="13BB50DC" w14:paraId="29C05B10" w14:textId="6686BB7C">
      <w:pPr>
        <w:shd w:val="clear" w:color="auto" w:fill="FFFFFF" w:themeFill="background1"/>
        <w:spacing w:after="0"/>
        <w:rPr>
          <w:rFonts w:ascii="Calibri" w:hAnsi="Calibri" w:eastAsia="Calibri" w:cs="Calibri"/>
          <w:noProof w:val="0"/>
          <w:color w:val="000000" w:themeColor="text1" w:themeTint="FF" w:themeShade="FF"/>
          <w:sz w:val="24"/>
          <w:szCs w:val="24"/>
          <w:lang w:val="en-US"/>
        </w:rPr>
      </w:pPr>
      <w:r w:rsidRPr="7D958F80" w:rsidR="05BFF434">
        <w:rPr>
          <w:rFonts w:ascii="Calibri" w:hAnsi="Calibri" w:eastAsia="Calibri" w:cs="Calibri"/>
          <w:noProof w:val="0"/>
          <w:color w:val="000000" w:themeColor="text1" w:themeTint="FF" w:themeShade="FF"/>
          <w:sz w:val="24"/>
          <w:szCs w:val="24"/>
          <w:lang w:val="en-US"/>
        </w:rPr>
        <w:t>Thursday, June 12 – Boston Pizza</w:t>
      </w:r>
    </w:p>
    <w:p w:rsidR="13BB50DC" w:rsidP="4E209E94" w:rsidRDefault="13BB50DC" w14:paraId="35BA7F4B" w14:textId="08528259">
      <w:pPr>
        <w:jc w:val="both"/>
      </w:pPr>
    </w:p>
    <w:p w:rsidR="05BFF434" w:rsidP="7D958F80" w:rsidRDefault="05BFF434" w14:paraId="13369076" w14:textId="62B63035">
      <w:pPr>
        <w:spacing w:line="259" w:lineRule="auto"/>
        <w:jc w:val="center"/>
        <w:rPr>
          <w:rFonts w:ascii="Calibri" w:hAnsi="Calibri" w:eastAsia="Calibri" w:cs="Calibri"/>
          <w:noProof w:val="0"/>
          <w:color w:val="211E1F"/>
          <w:sz w:val="28"/>
          <w:szCs w:val="28"/>
          <w:lang w:val="en-US"/>
        </w:rPr>
      </w:pPr>
      <w:r w:rsidRPr="7D958F80" w:rsidR="05BFF434">
        <w:rPr>
          <w:rFonts w:ascii="Calibri" w:hAnsi="Calibri" w:eastAsia="Calibri" w:cs="Calibri"/>
          <w:b w:val="1"/>
          <w:bCs w:val="1"/>
          <w:strike w:val="0"/>
          <w:dstrike w:val="0"/>
          <w:noProof w:val="0"/>
          <w:color w:val="211E1F"/>
          <w:sz w:val="28"/>
          <w:szCs w:val="28"/>
          <w:u w:val="single"/>
          <w:lang w:val="en-US"/>
        </w:rPr>
        <w:t>School Council</w:t>
      </w:r>
    </w:p>
    <w:p w:rsidR="05BFF434" w:rsidP="7D958F80" w:rsidRDefault="05BFF434" w14:paraId="4A62B021" w14:textId="483ED06F">
      <w:pPr>
        <w:spacing w:line="259" w:lineRule="auto"/>
        <w:rPr>
          <w:rFonts w:ascii="Calibri" w:hAnsi="Calibri" w:eastAsia="Calibri" w:cs="Calibri"/>
          <w:noProof w:val="0"/>
          <w:color w:val="000000" w:themeColor="text1" w:themeTint="FF" w:themeShade="FF"/>
          <w:sz w:val="24"/>
          <w:szCs w:val="24"/>
          <w:lang w:val="en-US"/>
        </w:rPr>
      </w:pPr>
      <w:r w:rsidRPr="7D958F80" w:rsidR="05BFF434">
        <w:rPr>
          <w:rFonts w:ascii="Calibri" w:hAnsi="Calibri" w:eastAsia="Calibri" w:cs="Calibri"/>
          <w:noProof w:val="0"/>
          <w:color w:val="000000" w:themeColor="text1" w:themeTint="FF" w:themeShade="FF"/>
          <w:sz w:val="24"/>
          <w:szCs w:val="24"/>
          <w:lang w:val="en-US"/>
        </w:rPr>
        <w:t>School Councils play an invaluable role in providing parents with opportunities for meaningful involvement in their children’s school. School Councils encourage a strong partnership between the school and the family and help parents become actively involved in the education of their children. School Councils have implemented strategies, practices and activities which have created the conditions for parents to engage in their child’s education and have reduced barriers for parents who find involvement more challenging.</w:t>
      </w:r>
    </w:p>
    <w:p w:rsidR="05BFF434" w:rsidP="7D958F80" w:rsidRDefault="05BFF434" w14:paraId="211F4BF1" w14:textId="5222C242">
      <w:pPr>
        <w:spacing w:line="259" w:lineRule="auto"/>
        <w:rPr>
          <w:rFonts w:ascii="Calibri" w:hAnsi="Calibri" w:eastAsia="Calibri" w:cs="Calibri"/>
          <w:noProof w:val="0"/>
          <w:color w:val="000000" w:themeColor="text1" w:themeTint="FF" w:themeShade="FF"/>
          <w:sz w:val="24"/>
          <w:szCs w:val="24"/>
          <w:lang w:val="en-US"/>
        </w:rPr>
      </w:pPr>
      <w:r w:rsidRPr="7D958F80" w:rsidR="05BFF434">
        <w:rPr>
          <w:rFonts w:ascii="Calibri" w:hAnsi="Calibri" w:eastAsia="Calibri" w:cs="Calibri"/>
          <w:noProof w:val="0"/>
          <w:color w:val="000000" w:themeColor="text1" w:themeTint="FF" w:themeShade="FF"/>
          <w:sz w:val="24"/>
          <w:szCs w:val="24"/>
          <w:lang w:val="en-US"/>
        </w:rPr>
        <w:t>Please join our school council. It is an enjoyable time to hear what has been happening in the school as well as what we can look forward to. It is a chance to hear from other parents, administration, teachers, and our trustee and to ask questions. Our meeting dates are as follows:</w:t>
      </w:r>
    </w:p>
    <w:p w:rsidR="05BFF434" w:rsidP="7D958F80" w:rsidRDefault="05BFF434" w14:paraId="7E9D2115" w14:textId="68764BCD">
      <w:pPr>
        <w:spacing w:line="259" w:lineRule="auto"/>
        <w:jc w:val="center"/>
        <w:rPr>
          <w:rFonts w:ascii="Calibri" w:hAnsi="Calibri" w:eastAsia="Calibri" w:cs="Calibri"/>
          <w:noProof w:val="0"/>
          <w:color w:val="000000" w:themeColor="text1" w:themeTint="FF" w:themeShade="FF"/>
          <w:sz w:val="24"/>
          <w:szCs w:val="24"/>
          <w:lang w:val="en-US"/>
        </w:rPr>
      </w:pPr>
      <w:r w:rsidRPr="7D958F80" w:rsidR="05BFF434">
        <w:rPr>
          <w:rFonts w:ascii="Calibri" w:hAnsi="Calibri" w:eastAsia="Calibri" w:cs="Calibri"/>
          <w:b w:val="1"/>
          <w:bCs w:val="1"/>
          <w:noProof w:val="0"/>
          <w:color w:val="000000" w:themeColor="text1" w:themeTint="FF" w:themeShade="FF"/>
          <w:sz w:val="24"/>
          <w:szCs w:val="24"/>
          <w:lang w:val="en-US"/>
        </w:rPr>
        <w:t>June 11/25 @ 6:30 pm</w:t>
      </w:r>
    </w:p>
    <w:p w:rsidR="05BFF434" w:rsidP="7D958F80" w:rsidRDefault="05BFF434" w14:paraId="0D678230" w14:textId="7B569D05">
      <w:pPr>
        <w:spacing w:after="160" w:line="259" w:lineRule="auto"/>
        <w:rPr>
          <w:rFonts w:ascii="Calibri" w:hAnsi="Calibri" w:eastAsia="Calibri" w:cs="Calibri"/>
          <w:noProof w:val="0"/>
          <w:color w:val="000000" w:themeColor="text1" w:themeTint="FF" w:themeShade="FF"/>
          <w:sz w:val="24"/>
          <w:szCs w:val="24"/>
          <w:lang w:val="en-US"/>
        </w:rPr>
      </w:pPr>
      <w:r w:rsidRPr="7D958F80" w:rsidR="05BFF434">
        <w:rPr>
          <w:rFonts w:ascii="Calibri" w:hAnsi="Calibri" w:eastAsia="Calibri" w:cs="Calibri"/>
          <w:b w:val="1"/>
          <w:bCs w:val="1"/>
          <w:noProof w:val="0"/>
          <w:color w:val="000000" w:themeColor="text1" w:themeTint="FF" w:themeShade="FF"/>
          <w:sz w:val="24"/>
          <w:szCs w:val="24"/>
          <w:lang w:val="en-US"/>
        </w:rPr>
        <w:t xml:space="preserve">Our last school council meeting of the year is scheduled for </w:t>
      </w:r>
      <w:r w:rsidRPr="7D958F80" w:rsidR="05BFF434">
        <w:rPr>
          <w:rFonts w:ascii="Calibri" w:hAnsi="Calibri" w:eastAsia="Calibri" w:cs="Calibri"/>
          <w:b w:val="1"/>
          <w:bCs w:val="1"/>
          <w:noProof w:val="0"/>
          <w:color w:val="000000" w:themeColor="text1" w:themeTint="FF" w:themeShade="FF"/>
          <w:sz w:val="24"/>
          <w:szCs w:val="24"/>
          <w:highlight w:val="yellow"/>
          <w:lang w:val="en-US"/>
        </w:rPr>
        <w:t>Wednesday, June 11</w:t>
      </w:r>
      <w:r w:rsidRPr="7D958F80" w:rsidR="05BFF434">
        <w:rPr>
          <w:rFonts w:ascii="Calibri" w:hAnsi="Calibri" w:eastAsia="Calibri" w:cs="Calibri"/>
          <w:b w:val="1"/>
          <w:bCs w:val="1"/>
          <w:noProof w:val="0"/>
          <w:color w:val="000000" w:themeColor="text1" w:themeTint="FF" w:themeShade="FF"/>
          <w:sz w:val="24"/>
          <w:szCs w:val="24"/>
          <w:highlight w:val="yellow"/>
          <w:vertAlign w:val="superscript"/>
          <w:lang w:val="en-US"/>
        </w:rPr>
        <w:t>th</w:t>
      </w:r>
      <w:r w:rsidRPr="7D958F80" w:rsidR="05BFF434">
        <w:rPr>
          <w:rFonts w:ascii="Calibri" w:hAnsi="Calibri" w:eastAsia="Calibri" w:cs="Calibri"/>
          <w:b w:val="1"/>
          <w:bCs w:val="1"/>
          <w:noProof w:val="0"/>
          <w:color w:val="000000" w:themeColor="text1" w:themeTint="FF" w:themeShade="FF"/>
          <w:sz w:val="24"/>
          <w:szCs w:val="24"/>
          <w:highlight w:val="yellow"/>
          <w:lang w:val="en-US"/>
        </w:rPr>
        <w:t xml:space="preserve"> at 6:30 pm.</w:t>
      </w:r>
      <w:r w:rsidRPr="7D958F80" w:rsidR="05BFF434">
        <w:rPr>
          <w:rFonts w:ascii="Calibri" w:hAnsi="Calibri" w:eastAsia="Calibri" w:cs="Calibri"/>
          <w:b w:val="1"/>
          <w:bCs w:val="1"/>
          <w:noProof w:val="0"/>
          <w:color w:val="000000" w:themeColor="text1" w:themeTint="FF" w:themeShade="FF"/>
          <w:sz w:val="24"/>
          <w:szCs w:val="24"/>
          <w:lang w:val="en-US"/>
        </w:rPr>
        <w:t xml:space="preserve"> </w:t>
      </w:r>
      <w:r w:rsidRPr="7D958F80" w:rsidR="05BFF434">
        <w:rPr>
          <w:rFonts w:ascii="Calibri" w:hAnsi="Calibri" w:eastAsia="Calibri" w:cs="Calibri"/>
          <w:noProof w:val="0"/>
          <w:color w:val="000000" w:themeColor="text1" w:themeTint="FF" w:themeShade="FF"/>
          <w:sz w:val="24"/>
          <w:szCs w:val="24"/>
          <w:lang w:val="en-US"/>
        </w:rPr>
        <w:t>We will be meeting in person, at the school, in our staffroom beginning at 6:30 pm.</w:t>
      </w:r>
    </w:p>
    <w:p w:rsidR="7D958F80" w:rsidP="7D958F80" w:rsidRDefault="7D958F80" w14:paraId="09B7FAE7" w14:textId="0407ED88">
      <w:pPr>
        <w:spacing w:after="160" w:line="259" w:lineRule="auto"/>
        <w:rPr>
          <w:rFonts w:ascii="Calibri" w:hAnsi="Calibri" w:eastAsia="Calibri" w:cs="Calibri"/>
          <w:noProof w:val="0"/>
          <w:color w:val="000000" w:themeColor="text1" w:themeTint="FF" w:themeShade="FF"/>
          <w:sz w:val="24"/>
          <w:szCs w:val="24"/>
          <w:lang w:val="en-US"/>
        </w:rPr>
      </w:pPr>
    </w:p>
    <w:p w:rsidR="418DD135" w:rsidP="7D958F80" w:rsidRDefault="418DD135" w14:paraId="0D4EA599" w14:textId="6EA578E4">
      <w:pPr>
        <w:spacing w:line="259" w:lineRule="auto"/>
        <w:jc w:val="center"/>
        <w:rPr>
          <w:rFonts w:ascii="Calibri" w:hAnsi="Calibri" w:eastAsia="Calibri" w:cs="Calibri"/>
          <w:noProof w:val="0"/>
          <w:color w:val="211E1F"/>
          <w:sz w:val="28"/>
          <w:szCs w:val="28"/>
          <w:lang w:val="en-US"/>
        </w:rPr>
      </w:pPr>
      <w:r w:rsidRPr="7D958F80" w:rsidR="418DD135">
        <w:rPr>
          <w:rFonts w:ascii="Calibri" w:hAnsi="Calibri" w:eastAsia="Calibri" w:cs="Calibri"/>
          <w:b w:val="1"/>
          <w:bCs w:val="1"/>
          <w:strike w:val="0"/>
          <w:dstrike w:val="0"/>
          <w:noProof w:val="0"/>
          <w:color w:val="211E1F"/>
          <w:sz w:val="28"/>
          <w:szCs w:val="28"/>
          <w:u w:val="single"/>
          <w:lang w:val="en-US"/>
        </w:rPr>
        <w:t>Sky High Twirlers</w:t>
      </w:r>
    </w:p>
    <w:p w:rsidR="418DD135" w:rsidP="7D958F80" w:rsidRDefault="418DD135" w14:paraId="1406F1BE" w14:textId="72A1A752">
      <w:pPr>
        <w:spacing w:after="160" w:line="259" w:lineRule="auto"/>
        <w:rPr>
          <w:rFonts w:ascii="Calibri" w:hAnsi="Calibri" w:eastAsia="Calibri" w:cs="Calibri"/>
          <w:sz w:val="24"/>
          <w:szCs w:val="24"/>
        </w:rPr>
      </w:pPr>
      <w:r w:rsidRPr="7D958F80" w:rsidR="418DD135">
        <w:rPr>
          <w:rFonts w:ascii="Calibri" w:hAnsi="Calibri" w:eastAsia="Calibri" w:cs="Calibri"/>
          <w:noProof w:val="0"/>
          <w:color w:val="000000" w:themeColor="text1" w:themeTint="FF" w:themeShade="FF"/>
          <w:sz w:val="24"/>
          <w:szCs w:val="24"/>
          <w:lang w:val="en-US"/>
        </w:rPr>
        <w:t xml:space="preserve">Did your child(ren) enjoy </w:t>
      </w:r>
      <w:r w:rsidRPr="7D958F80" w:rsidR="418DD135">
        <w:rPr>
          <w:rFonts w:ascii="Calibri" w:hAnsi="Calibri" w:eastAsia="Calibri" w:cs="Calibri"/>
          <w:noProof w:val="0"/>
          <w:color w:val="000000" w:themeColor="text1" w:themeTint="FF" w:themeShade="FF"/>
          <w:sz w:val="24"/>
          <w:szCs w:val="24"/>
          <w:lang w:val="en-US"/>
        </w:rPr>
        <w:t>baton</w:t>
      </w:r>
      <w:r w:rsidRPr="7D958F80" w:rsidR="418DD135">
        <w:rPr>
          <w:rFonts w:ascii="Calibri" w:hAnsi="Calibri" w:eastAsia="Calibri" w:cs="Calibri"/>
          <w:noProof w:val="0"/>
          <w:color w:val="000000" w:themeColor="text1" w:themeTint="FF" w:themeShade="FF"/>
          <w:sz w:val="24"/>
          <w:szCs w:val="24"/>
          <w:lang w:val="en-US"/>
        </w:rPr>
        <w:t xml:space="preserve">? If </w:t>
      </w:r>
      <w:r w:rsidRPr="7D958F80" w:rsidR="418DD135">
        <w:rPr>
          <w:rFonts w:ascii="Calibri" w:hAnsi="Calibri" w:eastAsia="Calibri" w:cs="Calibri"/>
          <w:noProof w:val="0"/>
          <w:color w:val="000000" w:themeColor="text1" w:themeTint="FF" w:themeShade="FF"/>
          <w:sz w:val="24"/>
          <w:szCs w:val="24"/>
          <w:lang w:val="en-US"/>
        </w:rPr>
        <w:t>you're</w:t>
      </w:r>
      <w:r w:rsidRPr="7D958F80" w:rsidR="418DD135">
        <w:rPr>
          <w:rFonts w:ascii="Calibri" w:hAnsi="Calibri" w:eastAsia="Calibri" w:cs="Calibri"/>
          <w:noProof w:val="0"/>
          <w:color w:val="000000" w:themeColor="text1" w:themeTint="FF" w:themeShade="FF"/>
          <w:sz w:val="24"/>
          <w:szCs w:val="24"/>
          <w:lang w:val="en-US"/>
        </w:rPr>
        <w:t xml:space="preserve"> looking for more opportunities for them to try it out, visit the website of Airdrie's </w:t>
      </w:r>
      <w:r w:rsidRPr="7D958F80" w:rsidR="418DD135">
        <w:rPr>
          <w:rFonts w:ascii="Calibri" w:hAnsi="Calibri" w:eastAsia="Calibri" w:cs="Calibri"/>
          <w:noProof w:val="0"/>
          <w:color w:val="000000" w:themeColor="text1" w:themeTint="FF" w:themeShade="FF"/>
          <w:sz w:val="24"/>
          <w:szCs w:val="24"/>
          <w:lang w:val="en-US"/>
        </w:rPr>
        <w:t>Sky High</w:t>
      </w:r>
      <w:r w:rsidRPr="7D958F80" w:rsidR="418DD135">
        <w:rPr>
          <w:rFonts w:ascii="Calibri" w:hAnsi="Calibri" w:eastAsia="Calibri" w:cs="Calibri"/>
          <w:noProof w:val="0"/>
          <w:color w:val="000000" w:themeColor="text1" w:themeTint="FF" w:themeShade="FF"/>
          <w:sz w:val="24"/>
          <w:szCs w:val="24"/>
          <w:lang w:val="en-US"/>
        </w:rPr>
        <w:t xml:space="preserve"> Twirlers for more information:  </w:t>
      </w:r>
      <w:hyperlink r:id="R7e3f0b803ab44292">
        <w:r w:rsidRPr="7D958F80" w:rsidR="418DD135">
          <w:rPr>
            <w:rStyle w:val="Hyperlink"/>
            <w:rFonts w:ascii="Calibri" w:hAnsi="Calibri" w:eastAsia="Calibri" w:cs="Calibri"/>
            <w:noProof w:val="0"/>
            <w:color w:val="800080"/>
            <w:sz w:val="24"/>
            <w:szCs w:val="24"/>
            <w:lang w:val="en-US"/>
          </w:rPr>
          <w:t>https://www.skyhightwirlers.com/</w:t>
        </w:r>
      </w:hyperlink>
    </w:p>
    <w:p w:rsidR="7D958F80" w:rsidP="7D958F80" w:rsidRDefault="7D958F80" w14:paraId="3D636E7A" w14:textId="1AE19CFF">
      <w:pPr>
        <w:spacing w:line="259" w:lineRule="auto"/>
        <w:rPr>
          <w:rFonts w:ascii="Calibri" w:hAnsi="Calibri" w:eastAsia="Calibri" w:cs="Calibri"/>
          <w:noProof w:val="0"/>
          <w:color w:val="000000" w:themeColor="text1" w:themeTint="FF" w:themeShade="FF"/>
          <w:sz w:val="24"/>
          <w:szCs w:val="24"/>
          <w:lang w:val="en-US"/>
        </w:rPr>
      </w:pPr>
    </w:p>
    <w:p w:rsidR="05BFF434" w:rsidP="7D958F80" w:rsidRDefault="05BFF434" w14:paraId="505476F4" w14:textId="2EDE678D">
      <w:pPr>
        <w:spacing w:line="259" w:lineRule="auto"/>
        <w:rPr>
          <w:rFonts w:ascii="Calibri" w:hAnsi="Calibri" w:eastAsia="Calibri" w:cs="Calibri"/>
          <w:noProof w:val="0"/>
          <w:color w:val="000000" w:themeColor="text1" w:themeTint="FF" w:themeShade="FF"/>
          <w:sz w:val="24"/>
          <w:szCs w:val="24"/>
          <w:lang w:val="en-US"/>
        </w:rPr>
      </w:pPr>
      <w:r w:rsidRPr="7D958F80" w:rsidR="05BFF434">
        <w:rPr>
          <w:rFonts w:ascii="Calibri" w:hAnsi="Calibri" w:eastAsia="Calibri" w:cs="Calibri"/>
          <w:noProof w:val="0"/>
          <w:color w:val="000000" w:themeColor="text1" w:themeTint="FF" w:themeShade="FF"/>
          <w:sz w:val="24"/>
          <w:szCs w:val="24"/>
          <w:lang w:val="en-US"/>
        </w:rPr>
        <w:t>Sincerely,</w:t>
      </w:r>
      <w:r>
        <w:br/>
      </w:r>
      <w:r>
        <w:br/>
      </w:r>
      <w:r w:rsidRPr="7D958F80" w:rsidR="05BFF434">
        <w:rPr>
          <w:rFonts w:ascii="Calibri" w:hAnsi="Calibri" w:eastAsia="Calibri" w:cs="Calibri"/>
          <w:noProof w:val="0"/>
          <w:color w:val="000000" w:themeColor="text1" w:themeTint="FF" w:themeShade="FF"/>
          <w:sz w:val="24"/>
          <w:szCs w:val="24"/>
          <w:lang w:val="en-US"/>
        </w:rPr>
        <w:t xml:space="preserve">Mrs. Terry Lewis and Ms. Kathryn Smith </w:t>
      </w:r>
      <w:r>
        <w:br/>
      </w:r>
      <w:r w:rsidRPr="7D958F80" w:rsidR="05BFF434">
        <w:rPr>
          <w:rFonts w:ascii="Calibri" w:hAnsi="Calibri" w:eastAsia="Calibri" w:cs="Calibri"/>
          <w:noProof w:val="0"/>
          <w:color w:val="000000" w:themeColor="text1" w:themeTint="FF" w:themeShade="FF"/>
          <w:sz w:val="24"/>
          <w:szCs w:val="24"/>
          <w:lang w:val="en-US"/>
        </w:rPr>
        <w:t>Heloise Lorimer School Administration Team</w:t>
      </w:r>
    </w:p>
    <w:p w:rsidR="05BFF434" w:rsidP="7D958F80" w:rsidRDefault="05BFF434" w14:paraId="3A13873A" w14:textId="7DE95F06">
      <w:pPr>
        <w:spacing w:line="259" w:lineRule="auto"/>
        <w:rPr>
          <w:rFonts w:ascii="Calibri" w:hAnsi="Calibri" w:eastAsia="Calibri" w:cs="Calibri"/>
          <w:noProof w:val="0"/>
          <w:sz w:val="22"/>
          <w:szCs w:val="22"/>
          <w:lang w:val="en-US"/>
        </w:rPr>
      </w:pPr>
      <w:r w:rsidR="05BFF434">
        <w:drawing>
          <wp:inline wp14:editId="65670528" wp14:anchorId="4BCC35B7">
            <wp:extent cx="1800225" cy="1171575"/>
            <wp:effectExtent l="0" t="0" r="0" b="0"/>
            <wp:docPr id="948212044" name="" descr="Inserting image..., Picture" title=""/>
            <wp:cNvGraphicFramePr>
              <a:graphicFrameLocks noChangeAspect="1"/>
            </wp:cNvGraphicFramePr>
            <a:graphic>
              <a:graphicData uri="http://schemas.openxmlformats.org/drawingml/2006/picture">
                <pic:pic>
                  <pic:nvPicPr>
                    <pic:cNvPr id="0" name=""/>
                    <pic:cNvPicPr/>
                  </pic:nvPicPr>
                  <pic:blipFill>
                    <a:blip r:embed="R5fc3253eae5c484a">
                      <a:extLst>
                        <a:ext xmlns:a="http://schemas.openxmlformats.org/drawingml/2006/main" uri="{28A0092B-C50C-407E-A947-70E740481C1C}">
                          <a14:useLocalDpi val="0"/>
                        </a:ext>
                      </a:extLst>
                    </a:blip>
                    <a:stretch>
                      <a:fillRect/>
                    </a:stretch>
                  </pic:blipFill>
                  <pic:spPr>
                    <a:xfrm>
                      <a:off x="0" y="0"/>
                      <a:ext cx="1800225" cy="1171575"/>
                    </a:xfrm>
                    <a:prstGeom prst="rect">
                      <a:avLst/>
                    </a:prstGeom>
                  </pic:spPr>
                </pic:pic>
              </a:graphicData>
            </a:graphic>
          </wp:inline>
        </w:drawing>
      </w:r>
      <w:r w:rsidR="05BFF434">
        <w:drawing>
          <wp:inline wp14:editId="1AD03847" wp14:anchorId="171B64A1">
            <wp:extent cx="1990725" cy="1219200"/>
            <wp:effectExtent l="0" t="0" r="0" b="0"/>
            <wp:docPr id="1960615891" name="" descr="C:\Users\kknapp\AppData\Local\Microsoft\Windows\INetCache\Content.MSO\F5A5D343.tmp, Picture" title=""/>
            <wp:cNvGraphicFramePr>
              <a:graphicFrameLocks noChangeAspect="1"/>
            </wp:cNvGraphicFramePr>
            <a:graphic>
              <a:graphicData uri="http://schemas.openxmlformats.org/drawingml/2006/picture">
                <pic:pic>
                  <pic:nvPicPr>
                    <pic:cNvPr id="0" name=""/>
                    <pic:cNvPicPr/>
                  </pic:nvPicPr>
                  <pic:blipFill>
                    <a:blip r:embed="R0141bf972f614e9b">
                      <a:extLst>
                        <a:ext xmlns:a="http://schemas.openxmlformats.org/drawingml/2006/main" uri="{28A0092B-C50C-407E-A947-70E740481C1C}">
                          <a14:useLocalDpi val="0"/>
                        </a:ext>
                      </a:extLst>
                    </a:blip>
                    <a:stretch>
                      <a:fillRect/>
                    </a:stretch>
                  </pic:blipFill>
                  <pic:spPr>
                    <a:xfrm>
                      <a:off x="0" y="0"/>
                      <a:ext cx="1990725" cy="1219200"/>
                    </a:xfrm>
                    <a:prstGeom prst="rect">
                      <a:avLst/>
                    </a:prstGeom>
                  </pic:spPr>
                </pic:pic>
              </a:graphicData>
            </a:graphic>
          </wp:inline>
        </w:drawing>
      </w:r>
      <w:r>
        <w:br/>
      </w:r>
    </w:p>
    <w:p w:rsidR="7D958F80" w:rsidP="7D958F80" w:rsidRDefault="7D958F80" w14:paraId="4FCB396D" w14:textId="38A073E1">
      <w:pPr>
        <w:pStyle w:val="Normal"/>
        <w:jc w:val="both"/>
      </w:pP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2">
    <w:nsid w:val="4d9fa9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11a53a4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43943867"/>
    <w:rsid w:val="02CDA413"/>
    <w:rsid w:val="0308C19A"/>
    <w:rsid w:val="037CAD66"/>
    <w:rsid w:val="03A6F760"/>
    <w:rsid w:val="05473A47"/>
    <w:rsid w:val="05BFF434"/>
    <w:rsid w:val="06258D37"/>
    <w:rsid w:val="069ACF9E"/>
    <w:rsid w:val="070E9478"/>
    <w:rsid w:val="08AC68E3"/>
    <w:rsid w:val="08FD4E0F"/>
    <w:rsid w:val="09199A10"/>
    <w:rsid w:val="09C5E675"/>
    <w:rsid w:val="0C80C0EA"/>
    <w:rsid w:val="0D53961A"/>
    <w:rsid w:val="0D90344E"/>
    <w:rsid w:val="0E3C8EC0"/>
    <w:rsid w:val="0FB93C6D"/>
    <w:rsid w:val="13A84C95"/>
    <w:rsid w:val="13BB50DC"/>
    <w:rsid w:val="15C63BC6"/>
    <w:rsid w:val="160EC8CE"/>
    <w:rsid w:val="17372533"/>
    <w:rsid w:val="1809C93E"/>
    <w:rsid w:val="182E1EAD"/>
    <w:rsid w:val="18983BC8"/>
    <w:rsid w:val="1912EE37"/>
    <w:rsid w:val="19A4EAEF"/>
    <w:rsid w:val="1B1CB3E5"/>
    <w:rsid w:val="1BCCDCE8"/>
    <w:rsid w:val="1C7E463F"/>
    <w:rsid w:val="1CE52EB4"/>
    <w:rsid w:val="1D122FCC"/>
    <w:rsid w:val="1D37079C"/>
    <w:rsid w:val="1D3C5F45"/>
    <w:rsid w:val="1D50F66A"/>
    <w:rsid w:val="1D61AC9A"/>
    <w:rsid w:val="1E0F5911"/>
    <w:rsid w:val="1E5D3202"/>
    <w:rsid w:val="22C742A5"/>
    <w:rsid w:val="249C9920"/>
    <w:rsid w:val="268E66CA"/>
    <w:rsid w:val="26D59718"/>
    <w:rsid w:val="28039DA7"/>
    <w:rsid w:val="2A10A16F"/>
    <w:rsid w:val="2A70B3B5"/>
    <w:rsid w:val="2B2718DD"/>
    <w:rsid w:val="2C452C9E"/>
    <w:rsid w:val="2D2D3B1F"/>
    <w:rsid w:val="2D75BF06"/>
    <w:rsid w:val="2DB4769F"/>
    <w:rsid w:val="2E9A7671"/>
    <w:rsid w:val="303819F5"/>
    <w:rsid w:val="312AEE4A"/>
    <w:rsid w:val="326F0C36"/>
    <w:rsid w:val="32C5B09A"/>
    <w:rsid w:val="332EA730"/>
    <w:rsid w:val="343C6E6B"/>
    <w:rsid w:val="345F4C89"/>
    <w:rsid w:val="34FF4ED1"/>
    <w:rsid w:val="353D3419"/>
    <w:rsid w:val="35AA1017"/>
    <w:rsid w:val="35DFE248"/>
    <w:rsid w:val="37BAAD09"/>
    <w:rsid w:val="37F5858A"/>
    <w:rsid w:val="3A51776A"/>
    <w:rsid w:val="3A9E0C71"/>
    <w:rsid w:val="3BE4F9AE"/>
    <w:rsid w:val="3CEAC039"/>
    <w:rsid w:val="3D6CA108"/>
    <w:rsid w:val="3ECB9AA7"/>
    <w:rsid w:val="4109B3AE"/>
    <w:rsid w:val="4142B074"/>
    <w:rsid w:val="418DD135"/>
    <w:rsid w:val="43943867"/>
    <w:rsid w:val="43BEAEBC"/>
    <w:rsid w:val="44012487"/>
    <w:rsid w:val="470A7790"/>
    <w:rsid w:val="48F32B9D"/>
    <w:rsid w:val="4B391A79"/>
    <w:rsid w:val="4D11F606"/>
    <w:rsid w:val="4DF3E462"/>
    <w:rsid w:val="4E1284B1"/>
    <w:rsid w:val="4E14646C"/>
    <w:rsid w:val="4E209E94"/>
    <w:rsid w:val="511680DC"/>
    <w:rsid w:val="513B31A3"/>
    <w:rsid w:val="51E3D1B1"/>
    <w:rsid w:val="5292E23B"/>
    <w:rsid w:val="52F3A12A"/>
    <w:rsid w:val="54925F02"/>
    <w:rsid w:val="5615FF64"/>
    <w:rsid w:val="5658ABC0"/>
    <w:rsid w:val="567CEBAF"/>
    <w:rsid w:val="56A90EAF"/>
    <w:rsid w:val="578357FF"/>
    <w:rsid w:val="58532B16"/>
    <w:rsid w:val="5B48CE77"/>
    <w:rsid w:val="5B781A90"/>
    <w:rsid w:val="5E259B59"/>
    <w:rsid w:val="5E976295"/>
    <w:rsid w:val="6163E3AC"/>
    <w:rsid w:val="61E4EDB0"/>
    <w:rsid w:val="61F9E515"/>
    <w:rsid w:val="62E08F22"/>
    <w:rsid w:val="639AD36E"/>
    <w:rsid w:val="63CCF0EB"/>
    <w:rsid w:val="63E1E8F5"/>
    <w:rsid w:val="64983F0B"/>
    <w:rsid w:val="6624C334"/>
    <w:rsid w:val="6771023C"/>
    <w:rsid w:val="68FE109D"/>
    <w:rsid w:val="6C03DF8E"/>
    <w:rsid w:val="6D0E630F"/>
    <w:rsid w:val="6D6ADE7B"/>
    <w:rsid w:val="6E58E30F"/>
    <w:rsid w:val="6FE2DAD2"/>
    <w:rsid w:val="712317A1"/>
    <w:rsid w:val="72573462"/>
    <w:rsid w:val="7343E7BB"/>
    <w:rsid w:val="73F7C09F"/>
    <w:rsid w:val="75E1C47F"/>
    <w:rsid w:val="760DE103"/>
    <w:rsid w:val="768582D0"/>
    <w:rsid w:val="77F2597B"/>
    <w:rsid w:val="785B4F20"/>
    <w:rsid w:val="78676D77"/>
    <w:rsid w:val="799706EA"/>
    <w:rsid w:val="7B520B4D"/>
    <w:rsid w:val="7B5ADB6F"/>
    <w:rsid w:val="7CDE819D"/>
    <w:rsid w:val="7D1CF07D"/>
    <w:rsid w:val="7D7A23E1"/>
    <w:rsid w:val="7D958F80"/>
    <w:rsid w:val="7DF08EA6"/>
    <w:rsid w:val="7E120D56"/>
    <w:rsid w:val="7EC3BF7B"/>
    <w:rsid w:val="7F1840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943867"/>
  <w15:chartTrackingRefBased/>
  <w15:docId w15:val="{E0AEB7C7-C556-47DE-9F97-BCE8270AB79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character" w:styleId="Hyperlink">
    <w:uiPriority w:val="99"/>
    <w:name w:val="Hyperlink"/>
    <w:basedOn w:val="DefaultParagraphFont"/>
    <w:unhideWhenUsed/>
    <w:rsid w:val="5E259B59"/>
    <w:rPr>
      <w:color w:val="467886"/>
      <w:u w:val="single"/>
    </w:rPr>
  </w:style>
  <w:style w:type="paragraph" w:styleId="ListParagraph">
    <w:uiPriority w:val="34"/>
    <w:name w:val="List Paragraph"/>
    <w:basedOn w:val="Normal"/>
    <w:qFormat/>
    <w:rsid w:val="799706EA"/>
    <w:pPr>
      <w:spacing/>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ebSettings.xml" Id="rId3" /><Relationship Type="http://schemas.openxmlformats.org/officeDocument/2006/relationships/customXml" Target="../customXml/item2.xml"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customXml" Target="../customXml/item1.xml" Id="rId6"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yperlink" Target="https://www.rockyview.ab.ca/schools/registration/fees-waivers" TargetMode="External" Id="R2e88dd161c834526" /><Relationship Type="http://schemas.openxmlformats.org/officeDocument/2006/relationships/hyperlink" Target="https://www.rockyview.ab.ca/news/post/numeracy-and-literacy-interventions-at-rvs" TargetMode="External" Id="Rcf17f4de49f24b0c" /><Relationship Type="http://schemas.openxmlformats.org/officeDocument/2006/relationships/hyperlink" Target="https://www.rockyview.ab.ca/news/post/understanding-provincial-and-divisional-assessments" TargetMode="External" Id="Rf0a7d403703649c4" /><Relationship Type="http://schemas.openxmlformats.org/officeDocument/2006/relationships/numbering" Target="numbering.xml" Id="R049b441e1c6848c7" /><Relationship Type="http://schemas.openxmlformats.org/officeDocument/2006/relationships/image" Target="/media/image2.png" Id="Rda171ab3a64141df" /><Relationship Type="http://schemas.openxmlformats.org/officeDocument/2006/relationships/image" Target="/media/image3.png" Id="R7363487e54754611" /><Relationship Type="http://schemas.openxmlformats.org/officeDocument/2006/relationships/image" Target="/media/image.jpg" Id="Rcf71e24874c24f59" /><Relationship Type="http://schemas.openxmlformats.org/officeDocument/2006/relationships/image" Target="/media/image4.png" Id="Rd35957976b844955" /><Relationship Type="http://schemas.openxmlformats.org/officeDocument/2006/relationships/image" Target="/media/image5.png" Id="Rdad27bfe806c4fa4" /><Relationship Type="http://schemas.openxmlformats.org/officeDocument/2006/relationships/hyperlink" Target="https://www.rockyview.ab.ca/schools/busing-transportation/registration-fee-payment" TargetMode="External" Id="R6ba9ef61d3a545f8" /><Relationship Type="http://schemas.openxmlformats.org/officeDocument/2006/relationships/image" Target="/media/image2.jpg" Id="R7d5f7d74f27841a0" /><Relationship Type="http://schemas.openxmlformats.org/officeDocument/2006/relationships/hyperlink" Target="mailto:karenlc@live.ca" TargetMode="External" Id="R521e16ab22b5492a" /><Relationship Type="http://schemas.openxmlformats.org/officeDocument/2006/relationships/hyperlink" Target="https://www.skyhightwirlers.com/" TargetMode="External" Id="R7e3f0b803ab44292" /><Relationship Type="http://schemas.openxmlformats.org/officeDocument/2006/relationships/image" Target="/media/image3.jpg" Id="R5fc3253eae5c484a" /><Relationship Type="http://schemas.openxmlformats.org/officeDocument/2006/relationships/image" Target="/media/image6.png" Id="R0141bf972f614e9b"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353021F4F9E2C4EB53E08D184A65A86" ma:contentTypeVersion="8" ma:contentTypeDescription="Create a new document." ma:contentTypeScope="" ma:versionID="8d00c2b78d59faf38d169ef7bee490f3">
  <xsd:schema xmlns:xsd="http://www.w3.org/2001/XMLSchema" xmlns:xs="http://www.w3.org/2001/XMLSchema" xmlns:p="http://schemas.microsoft.com/office/2006/metadata/properties" xmlns:ns2="b170a445-dba4-4f96-8cef-8b64d230441c" xmlns:ns3="e5be5610-ec7e-45c4-8ba7-6ac3cbc859e4" targetNamespace="http://schemas.microsoft.com/office/2006/metadata/properties" ma:root="true" ma:fieldsID="d9b1a31331536582098ebfacaf99afb2" ns2:_="" ns3:_="">
    <xsd:import namespace="b170a445-dba4-4f96-8cef-8b64d230441c"/>
    <xsd:import namespace="e5be5610-ec7e-45c4-8ba7-6ac3cbc859e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70a445-dba4-4f96-8cef-8b64d230441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5be5610-ec7e-45c4-8ba7-6ac3cbc859e4"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40C4FBA-4479-4599-9725-46F852973FAE}"/>
</file>

<file path=customXml/itemProps2.xml><?xml version="1.0" encoding="utf-8"?>
<ds:datastoreItem xmlns:ds="http://schemas.openxmlformats.org/officeDocument/2006/customXml" ds:itemID="{28ACBD96-77C7-417A-9DB3-8CC10E4999E6}"/>
</file>

<file path=customXml/itemProps3.xml><?xml version="1.0" encoding="utf-8"?>
<ds:datastoreItem xmlns:ds="http://schemas.openxmlformats.org/officeDocument/2006/customXml" ds:itemID="{24B4E72F-C052-41F9-96E4-F4525DAD5E66}"/>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Terry Lewis</dc:creator>
  <keywords/>
  <dc:description/>
  <dcterms:created xsi:type="dcterms:W3CDTF">2025-05-07T21:20:45.0000000Z</dcterms:created>
  <dcterms:modified xsi:type="dcterms:W3CDTF">2025-05-30T18:11:14.5691502Z</dcterms:modified>
  <lastModifiedBy>Ashley Berard</lastModifiedBy>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0x0101008353021F4F9E2C4EB53E08D184A65A86</vt:lpwstr>
  </property>
</Properties>
</file>